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2_Cerere_de_ofertă_CO_S"/>
    <w:p w:rsidR="00B373FB" w:rsidRPr="00B373FB" w:rsidRDefault="003E4FFD" w:rsidP="00B373FB">
      <w:pPr>
        <w:pStyle w:val="Heading4"/>
        <w:spacing w:line="240" w:lineRule="auto"/>
        <w:jc w:val="right"/>
        <w:rPr>
          <w:sz w:val="24"/>
          <w:lang w:val="ro-RO"/>
        </w:rPr>
      </w:pPr>
      <w:r w:rsidRPr="00B373FB">
        <w:rPr>
          <w:sz w:val="24"/>
          <w:lang w:val="ro-RO"/>
        </w:rPr>
        <w:fldChar w:fldCharType="begin"/>
      </w:r>
      <w:r w:rsidR="00B373FB" w:rsidRPr="00B373FB">
        <w:rPr>
          <w:sz w:val="24"/>
          <w:lang w:val="ro-RO"/>
        </w:rPr>
        <w:instrText xml:space="preserve"> HYPERLINK  \l "Anexe" </w:instrText>
      </w:r>
      <w:r w:rsidRPr="00B373FB">
        <w:rPr>
          <w:sz w:val="24"/>
          <w:lang w:val="ro-RO"/>
        </w:rPr>
        <w:fldChar w:fldCharType="separate"/>
      </w:r>
      <w:r w:rsidR="00B373FB" w:rsidRPr="00B373FB">
        <w:rPr>
          <w:rStyle w:val="Hyperlink"/>
          <w:sz w:val="24"/>
          <w:lang w:val="ro-RO"/>
        </w:rPr>
        <w:t>Anexa 6.2.2 – Invitație de participare (CO-S)</w:t>
      </w:r>
      <w:r w:rsidRPr="00B373FB">
        <w:rPr>
          <w:sz w:val="24"/>
          <w:lang w:val="ro-RO"/>
        </w:rPr>
        <w:fldChar w:fldCharType="end"/>
      </w:r>
    </w:p>
    <w:bookmarkEnd w:id="0"/>
    <w:p w:rsidR="00B373FB" w:rsidRPr="00B06652" w:rsidRDefault="00B373FB" w:rsidP="00B373FB">
      <w:pPr>
        <w:rPr>
          <w:rFonts w:cstheme="minorHAnsi"/>
          <w:i/>
          <w:lang w:val="ro-RO"/>
        </w:rPr>
      </w:pPr>
    </w:p>
    <w:p w:rsidR="00F20328" w:rsidRPr="00BD1DD7" w:rsidRDefault="00F20328" w:rsidP="00F20328">
      <w:pPr>
        <w:rPr>
          <w:szCs w:val="24"/>
        </w:rPr>
      </w:pPr>
      <w:r w:rsidRPr="00BD1DD7">
        <w:rPr>
          <w:szCs w:val="24"/>
        </w:rPr>
        <w:t>Proiectul privind Învățământul Secundar (ROSE)</w:t>
      </w:r>
    </w:p>
    <w:p w:rsidR="00F20328" w:rsidRPr="00BD1DD7" w:rsidRDefault="00F20328" w:rsidP="00F20328">
      <w:pPr>
        <w:rPr>
          <w:szCs w:val="24"/>
        </w:rPr>
      </w:pPr>
      <w:r w:rsidRPr="00BD1DD7">
        <w:rPr>
          <w:szCs w:val="24"/>
        </w:rPr>
        <w:t>Schema de Granturi pentru Licee</w:t>
      </w:r>
    </w:p>
    <w:p w:rsidR="00F20328" w:rsidRPr="00BD1DD7" w:rsidRDefault="00F20328" w:rsidP="00F20328">
      <w:pPr>
        <w:rPr>
          <w:szCs w:val="24"/>
        </w:rPr>
      </w:pPr>
      <w:r w:rsidRPr="00BD1DD7">
        <w:rPr>
          <w:szCs w:val="24"/>
        </w:rPr>
        <w:t>Beneficiar: Colegiul Tehnic ,,Domnul Tudor”</w:t>
      </w:r>
    </w:p>
    <w:p w:rsidR="00F20328" w:rsidRPr="00BD1DD7" w:rsidRDefault="00F20328" w:rsidP="00F20328">
      <w:pPr>
        <w:rPr>
          <w:szCs w:val="24"/>
        </w:rPr>
      </w:pPr>
      <w:r w:rsidRPr="00BD1DD7">
        <w:rPr>
          <w:szCs w:val="24"/>
        </w:rPr>
        <w:t>Titlul subproiectului: Pod spre performanță (Bridge Top)</w:t>
      </w:r>
    </w:p>
    <w:p w:rsidR="00F20328" w:rsidRPr="00BD1DD7" w:rsidRDefault="00F20328" w:rsidP="00F20328">
      <w:pPr>
        <w:jc w:val="both"/>
        <w:rPr>
          <w:b/>
          <w:szCs w:val="24"/>
          <w:lang w:val="ro-RO"/>
        </w:rPr>
      </w:pPr>
      <w:r w:rsidRPr="00BD1DD7">
        <w:rPr>
          <w:szCs w:val="24"/>
        </w:rPr>
        <w:t>Acord de grant nr. SGL/RII</w:t>
      </w:r>
      <w:r w:rsidRPr="00BD1DD7">
        <w:rPr>
          <w:szCs w:val="24"/>
          <w:lang w:val="ro-RO"/>
        </w:rPr>
        <w:t xml:space="preserve"> 481/1.10.2018</w:t>
      </w:r>
    </w:p>
    <w:p w:rsidR="00F20328" w:rsidRDefault="00F20328" w:rsidP="00F20328">
      <w:pPr>
        <w:rPr>
          <w:color w:val="4F81BD" w:themeColor="accent1"/>
          <w:szCs w:val="24"/>
          <w:lang w:val="ro-RO"/>
        </w:rPr>
      </w:pPr>
    </w:p>
    <w:p w:rsidR="00F20328" w:rsidRPr="00BD1DD7" w:rsidRDefault="00F20328" w:rsidP="00F20328">
      <w:pPr>
        <w:rPr>
          <w:color w:val="4F81BD" w:themeColor="accent1"/>
          <w:szCs w:val="24"/>
          <w:lang w:val="ro-RO"/>
        </w:rPr>
      </w:pPr>
      <w:r>
        <w:rPr>
          <w:color w:val="4F81BD" w:themeColor="accent1"/>
          <w:szCs w:val="24"/>
          <w:lang w:val="ro-RO"/>
        </w:rPr>
        <w:t>Nr.11</w:t>
      </w:r>
      <w:r w:rsidR="00D37C94">
        <w:rPr>
          <w:color w:val="4F81BD" w:themeColor="accent1"/>
          <w:szCs w:val="24"/>
          <w:lang w:val="ro-RO"/>
        </w:rPr>
        <w:t>6</w:t>
      </w:r>
      <w:r>
        <w:rPr>
          <w:color w:val="4F81BD" w:themeColor="accent1"/>
          <w:szCs w:val="24"/>
          <w:lang w:val="ro-RO"/>
        </w:rPr>
        <w:t>/23.04.2019</w:t>
      </w:r>
    </w:p>
    <w:p w:rsidR="00F20328" w:rsidRPr="00267E16" w:rsidRDefault="00F20328" w:rsidP="00F20328">
      <w:pPr>
        <w:jc w:val="right"/>
        <w:rPr>
          <w:i/>
          <w:szCs w:val="24"/>
          <w:lang w:val="ro-RO"/>
        </w:rPr>
      </w:pPr>
      <w:r w:rsidRPr="00432609">
        <w:rPr>
          <w:i/>
          <w:szCs w:val="24"/>
          <w:lang w:val="ro-RO"/>
        </w:rPr>
        <w:t xml:space="preserve">Drobeta Turnu Severin, </w:t>
      </w:r>
      <w:r>
        <w:rPr>
          <w:i/>
          <w:szCs w:val="24"/>
          <w:lang w:val="ro-RO"/>
        </w:rPr>
        <w:t>24</w:t>
      </w:r>
      <w:r w:rsidRPr="00432609">
        <w:rPr>
          <w:i/>
          <w:szCs w:val="24"/>
          <w:lang w:val="ro-RO"/>
        </w:rPr>
        <w:t>.</w:t>
      </w:r>
      <w:r>
        <w:rPr>
          <w:i/>
          <w:szCs w:val="24"/>
          <w:lang w:val="ro-RO"/>
        </w:rPr>
        <w:t>04</w:t>
      </w:r>
      <w:r w:rsidRPr="00432609">
        <w:rPr>
          <w:i/>
          <w:szCs w:val="24"/>
          <w:lang w:val="ro-RO"/>
        </w:rPr>
        <w:t>.201</w:t>
      </w:r>
      <w:r>
        <w:rPr>
          <w:i/>
          <w:szCs w:val="24"/>
          <w:lang w:val="ro-RO"/>
        </w:rPr>
        <w:t>9</w:t>
      </w:r>
    </w:p>
    <w:p w:rsidR="0035755B" w:rsidRDefault="0035755B" w:rsidP="00B373FB">
      <w:pPr>
        <w:jc w:val="center"/>
        <w:rPr>
          <w:rFonts w:cstheme="minorHAnsi"/>
          <w:b/>
          <w:sz w:val="28"/>
          <w:szCs w:val="28"/>
          <w:lang w:val="ro-RO"/>
        </w:rPr>
      </w:pPr>
    </w:p>
    <w:p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rsidR="00B373FB" w:rsidRDefault="00B373FB" w:rsidP="00B373FB">
      <w:pPr>
        <w:jc w:val="center"/>
        <w:rPr>
          <w:rFonts w:cstheme="minorHAnsi"/>
          <w:b/>
          <w:sz w:val="28"/>
          <w:szCs w:val="28"/>
          <w:lang w:val="ro-RO"/>
        </w:rPr>
      </w:pPr>
      <w:r w:rsidRPr="00B06652">
        <w:rPr>
          <w:rFonts w:cstheme="minorHAnsi"/>
          <w:b/>
          <w:sz w:val="28"/>
          <w:szCs w:val="28"/>
          <w:lang w:val="ro-RO"/>
        </w:rPr>
        <w:t>pentru achiziția de servicii, altele decât consultanță și instruire</w:t>
      </w:r>
    </w:p>
    <w:p w:rsidR="00D37C94" w:rsidRPr="00D37C94" w:rsidRDefault="00D37C94" w:rsidP="00D37C94">
      <w:pPr>
        <w:jc w:val="center"/>
        <w:rPr>
          <w:rFonts w:cstheme="minorHAnsi"/>
          <w:b/>
          <w:bCs/>
        </w:rPr>
      </w:pPr>
      <w:r w:rsidRPr="00D37C94">
        <w:rPr>
          <w:rFonts w:cstheme="minorHAnsi"/>
          <w:b/>
          <w:lang w:val="ro-RO"/>
        </w:rPr>
        <w:t xml:space="preserve">PACHET SERVICII </w:t>
      </w:r>
      <w:r w:rsidRPr="00D37C94">
        <w:rPr>
          <w:rFonts w:cstheme="minorHAnsi"/>
          <w:b/>
          <w:bCs/>
        </w:rPr>
        <w:t xml:space="preserve">CAZARE ȘI MASĂ  EXCURSIE </w:t>
      </w:r>
      <w:r w:rsidRPr="00D37C94">
        <w:rPr>
          <w:rFonts w:cstheme="minorHAnsi"/>
          <w:b/>
        </w:rPr>
        <w:t>- (AN 1-</w:t>
      </w:r>
      <w:r w:rsidRPr="00D37C94">
        <w:rPr>
          <w:rFonts w:cstheme="minorHAnsi"/>
          <w:b/>
          <w:bCs/>
        </w:rPr>
        <w:t>2018</w:t>
      </w:r>
      <w:r w:rsidRPr="00D37C94">
        <w:rPr>
          <w:rFonts w:cstheme="minorHAnsi"/>
          <w:b/>
        </w:rPr>
        <w:t>)</w:t>
      </w:r>
    </w:p>
    <w:p w:rsidR="00B373FB" w:rsidRPr="00B06652" w:rsidRDefault="00B373FB" w:rsidP="00D37C94">
      <w:pPr>
        <w:rPr>
          <w:rFonts w:cstheme="minorHAnsi"/>
          <w:b/>
          <w:szCs w:val="24"/>
          <w:u w:val="single"/>
          <w:lang w:val="ro-RO"/>
        </w:rPr>
      </w:pPr>
    </w:p>
    <w:p w:rsidR="00B373FB" w:rsidRPr="00B06652" w:rsidRDefault="00B373FB" w:rsidP="00B373FB">
      <w:pPr>
        <w:rPr>
          <w:rFonts w:cstheme="minorHAnsi"/>
          <w:lang w:val="ro-RO"/>
        </w:rPr>
      </w:pPr>
      <w:r w:rsidRPr="00B06652">
        <w:rPr>
          <w:rFonts w:cstheme="minorHAnsi"/>
          <w:lang w:val="ro-RO"/>
        </w:rPr>
        <w:t>Stimate Doamne/ Stimaţi Domni:</w:t>
      </w:r>
    </w:p>
    <w:p w:rsidR="00B373FB" w:rsidRPr="00B06652" w:rsidRDefault="00B373FB" w:rsidP="00B373FB">
      <w:pPr>
        <w:rPr>
          <w:rFonts w:cstheme="minorHAnsi"/>
          <w:lang w:val="ro-RO"/>
        </w:rPr>
      </w:pPr>
    </w:p>
    <w:p w:rsidR="00D37C94" w:rsidRPr="00D37C94" w:rsidRDefault="00B373FB" w:rsidP="00D37C94">
      <w:pPr>
        <w:jc w:val="both"/>
        <w:rPr>
          <w:rFonts w:cstheme="minorHAnsi"/>
          <w:b/>
          <w:bCs/>
        </w:rPr>
      </w:pPr>
      <w:r w:rsidRPr="00B06652">
        <w:rPr>
          <w:rFonts w:cstheme="minorHAnsi"/>
          <w:lang w:val="ro-RO"/>
        </w:rPr>
        <w:t>1.</w:t>
      </w:r>
      <w:r w:rsidRPr="00B06652">
        <w:rPr>
          <w:rFonts w:cstheme="minorHAnsi"/>
          <w:lang w:val="ro-RO"/>
        </w:rPr>
        <w:tab/>
        <w:t>Beneficiarul_</w:t>
      </w:r>
      <w:r w:rsidR="00F20328" w:rsidRPr="00F20328">
        <w:rPr>
          <w:szCs w:val="24"/>
        </w:rPr>
        <w:t xml:space="preserve"> </w:t>
      </w:r>
      <w:r w:rsidR="00F20328" w:rsidRPr="00BD1DD7">
        <w:rPr>
          <w:szCs w:val="24"/>
        </w:rPr>
        <w:t>Colegiul Tehnic ,,Domnul Tudor”</w:t>
      </w:r>
      <w:r w:rsidRPr="00B06652">
        <w:rPr>
          <w:rFonts w:cstheme="minorHAnsi"/>
          <w:lang w:val="ro-RO"/>
        </w:rPr>
        <w:t xml:space="preserve"> a primit un grant de la Ministerul Educației Naționale - Unitatea de Management al Proiectelor cu Finanțare Externă, în cadrul Schemei de Granturi </w:t>
      </w:r>
      <w:r w:rsidR="00F20328" w:rsidRPr="00BD1DD7">
        <w:rPr>
          <w:szCs w:val="24"/>
        </w:rPr>
        <w:t>pentru Licee</w:t>
      </w:r>
      <w:r w:rsidR="00EB352B">
        <w:rPr>
          <w:szCs w:val="24"/>
        </w:rPr>
        <w:t xml:space="preserve">  RII</w:t>
      </w:r>
      <w:r w:rsidR="00F20328">
        <w:rPr>
          <w:szCs w:val="24"/>
        </w:rPr>
        <w:t xml:space="preserve">,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w:t>
      </w:r>
      <w:r w:rsidR="00EB352B">
        <w:rPr>
          <w:rFonts w:cstheme="minorHAnsi"/>
          <w:lang w:val="ro-RO"/>
        </w:rPr>
        <w:t>ț</w:t>
      </w:r>
      <w:r w:rsidRPr="00B06652">
        <w:rPr>
          <w:rFonts w:cstheme="minorHAnsi"/>
          <w:lang w:val="ro-RO"/>
        </w:rPr>
        <w:t>i invitaţi să trimiteţi oferta dumneavoastră de pr</w:t>
      </w:r>
      <w:r>
        <w:rPr>
          <w:rFonts w:cstheme="minorHAnsi"/>
          <w:lang w:val="ro-RO"/>
        </w:rPr>
        <w:t>eţ pentru următoarele servicii:</w:t>
      </w:r>
      <w:r w:rsidR="00D37C94">
        <w:rPr>
          <w:rFonts w:cstheme="minorHAnsi"/>
          <w:lang w:val="ro-RO"/>
        </w:rPr>
        <w:t xml:space="preserve"> </w:t>
      </w:r>
      <w:r w:rsidR="00D37C94" w:rsidRPr="00D37C94">
        <w:rPr>
          <w:rFonts w:cstheme="minorHAnsi"/>
          <w:b/>
          <w:lang w:val="ro-RO"/>
        </w:rPr>
        <w:t xml:space="preserve">PACHET SERVICII </w:t>
      </w:r>
      <w:r w:rsidR="00D37C94" w:rsidRPr="00D37C94">
        <w:rPr>
          <w:rFonts w:cstheme="minorHAnsi"/>
          <w:b/>
          <w:bCs/>
        </w:rPr>
        <w:t xml:space="preserve">CAZARE ȘI MASĂ  EXCURSIE </w:t>
      </w:r>
      <w:r w:rsidR="00D37C94" w:rsidRPr="00D37C94">
        <w:rPr>
          <w:rFonts w:cstheme="minorHAnsi"/>
          <w:b/>
        </w:rPr>
        <w:t>- (AN 1-</w:t>
      </w:r>
      <w:r w:rsidR="00D37C94" w:rsidRPr="00D37C94">
        <w:rPr>
          <w:rFonts w:cstheme="minorHAnsi"/>
          <w:b/>
          <w:bCs/>
        </w:rPr>
        <w:t>2018</w:t>
      </w:r>
      <w:r w:rsidR="00D37C94" w:rsidRPr="00D37C94">
        <w:rPr>
          <w:rFonts w:cstheme="minorHAnsi"/>
          <w:b/>
        </w:rPr>
        <w:t xml:space="preserve">)  </w:t>
      </w:r>
      <w:r w:rsidR="00D37C94" w:rsidRPr="00D37C94">
        <w:rPr>
          <w:rFonts w:cstheme="minorHAnsi"/>
          <w:b/>
          <w:bCs/>
        </w:rPr>
        <w:t xml:space="preserve"> </w:t>
      </w:r>
    </w:p>
    <w:p w:rsidR="00F20328" w:rsidRPr="00D37C94" w:rsidRDefault="00F20328" w:rsidP="00F20328">
      <w:pPr>
        <w:jc w:val="both"/>
        <w:rPr>
          <w:rFonts w:cstheme="minorHAnsi"/>
          <w:lang w:val="ro-RO"/>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5028"/>
        <w:gridCol w:w="3154"/>
      </w:tblGrid>
      <w:tr w:rsidR="00F20328" w:rsidRPr="00375B1C" w:rsidTr="00C30424">
        <w:tc>
          <w:tcPr>
            <w:tcW w:w="1245" w:type="dxa"/>
            <w:shd w:val="clear" w:color="auto" w:fill="auto"/>
            <w:vAlign w:val="center"/>
          </w:tcPr>
          <w:p w:rsidR="00F20328" w:rsidRPr="00C248E7" w:rsidRDefault="00F20328" w:rsidP="00C30424">
            <w:pPr>
              <w:jc w:val="center"/>
              <w:rPr>
                <w:rFonts w:cstheme="minorHAnsi"/>
                <w:b/>
                <w:spacing w:val="-2"/>
                <w:lang w:val="ro-RO"/>
              </w:rPr>
            </w:pPr>
            <w:r w:rsidRPr="00C248E7">
              <w:rPr>
                <w:rFonts w:cstheme="minorHAnsi"/>
                <w:b/>
                <w:spacing w:val="-2"/>
                <w:lang w:val="ro-RO"/>
              </w:rPr>
              <w:t>Nr. crt.</w:t>
            </w:r>
          </w:p>
        </w:tc>
        <w:tc>
          <w:tcPr>
            <w:tcW w:w="5028" w:type="dxa"/>
            <w:shd w:val="clear" w:color="auto" w:fill="auto"/>
            <w:vAlign w:val="center"/>
          </w:tcPr>
          <w:p w:rsidR="00F20328" w:rsidRPr="00375B1C" w:rsidRDefault="00F20328" w:rsidP="00C30424">
            <w:pPr>
              <w:jc w:val="center"/>
              <w:rPr>
                <w:rFonts w:cstheme="minorHAnsi"/>
                <w:b/>
                <w:spacing w:val="-2"/>
                <w:vertAlign w:val="superscript"/>
                <w:lang w:val="ro-RO"/>
              </w:rPr>
            </w:pPr>
            <w:r w:rsidRPr="00C248E7">
              <w:rPr>
                <w:rFonts w:cstheme="minorHAnsi"/>
                <w:b/>
                <w:spacing w:val="-2"/>
                <w:lang w:val="ro-RO"/>
              </w:rPr>
              <w:t>Denumirea</w:t>
            </w:r>
            <w:r w:rsidRPr="00A50148">
              <w:rPr>
                <w:rFonts w:cstheme="minorHAnsi"/>
                <w:b/>
                <w:spacing w:val="-2"/>
                <w:lang w:val="ro-RO"/>
              </w:rPr>
              <w:t xml:space="preserve"> produselor</w:t>
            </w:r>
            <w:r w:rsidRPr="00C248E7">
              <w:rPr>
                <w:rFonts w:cstheme="minorHAnsi"/>
                <w:b/>
                <w:color w:val="0000FF"/>
                <w:spacing w:val="-2"/>
                <w:lang w:val="ro-RO"/>
              </w:rPr>
              <w:t xml:space="preserve"> </w:t>
            </w:r>
          </w:p>
          <w:p w:rsidR="00F20328" w:rsidRPr="00375B1C" w:rsidRDefault="00F20328" w:rsidP="00C30424">
            <w:pPr>
              <w:jc w:val="center"/>
              <w:rPr>
                <w:rFonts w:cstheme="minorHAnsi"/>
                <w:b/>
                <w:spacing w:val="-2"/>
                <w:vertAlign w:val="superscript"/>
                <w:lang w:val="ro-RO"/>
              </w:rPr>
            </w:pPr>
          </w:p>
        </w:tc>
        <w:tc>
          <w:tcPr>
            <w:tcW w:w="3154" w:type="dxa"/>
            <w:shd w:val="clear" w:color="auto" w:fill="auto"/>
            <w:vAlign w:val="center"/>
          </w:tcPr>
          <w:p w:rsidR="00F20328" w:rsidRDefault="00F20328" w:rsidP="00C30424">
            <w:pPr>
              <w:jc w:val="center"/>
              <w:rPr>
                <w:rFonts w:cstheme="minorHAnsi"/>
                <w:b/>
                <w:spacing w:val="-2"/>
                <w:lang w:val="ro-RO"/>
              </w:rPr>
            </w:pPr>
            <w:r w:rsidRPr="00C248E7">
              <w:rPr>
                <w:rFonts w:cstheme="minorHAnsi"/>
                <w:b/>
                <w:spacing w:val="-2"/>
                <w:lang w:val="ro-RO"/>
              </w:rPr>
              <w:t xml:space="preserve">Cantitate </w:t>
            </w:r>
          </w:p>
          <w:p w:rsidR="00F20328" w:rsidRPr="00375B1C" w:rsidRDefault="00F20328" w:rsidP="00C30424">
            <w:pPr>
              <w:jc w:val="center"/>
              <w:rPr>
                <w:rFonts w:cstheme="minorHAnsi"/>
                <w:b/>
                <w:spacing w:val="-2"/>
                <w:vertAlign w:val="superscript"/>
                <w:lang w:val="ro-RO"/>
              </w:rPr>
            </w:pPr>
            <w:r>
              <w:rPr>
                <w:rFonts w:cstheme="minorHAnsi"/>
                <w:b/>
                <w:spacing w:val="-2"/>
                <w:lang w:val="ro-RO"/>
              </w:rPr>
              <w:t>Buc</w:t>
            </w:r>
          </w:p>
        </w:tc>
      </w:tr>
      <w:tr w:rsidR="00F20328" w:rsidRPr="00C248E7" w:rsidTr="00C30424">
        <w:tc>
          <w:tcPr>
            <w:tcW w:w="1245" w:type="dxa"/>
            <w:shd w:val="clear" w:color="auto" w:fill="auto"/>
            <w:vAlign w:val="center"/>
          </w:tcPr>
          <w:p w:rsidR="00F20328" w:rsidRPr="00C248E7" w:rsidRDefault="00F20328" w:rsidP="00C30424">
            <w:pPr>
              <w:jc w:val="center"/>
              <w:rPr>
                <w:rFonts w:cstheme="minorHAnsi"/>
                <w:b/>
                <w:spacing w:val="-2"/>
                <w:lang w:val="ro-RO"/>
              </w:rPr>
            </w:pPr>
            <w:r>
              <w:rPr>
                <w:rFonts w:cstheme="minorHAnsi"/>
                <w:b/>
                <w:spacing w:val="-2"/>
                <w:lang w:val="ro-RO"/>
              </w:rPr>
              <w:t>1</w:t>
            </w:r>
          </w:p>
        </w:tc>
        <w:tc>
          <w:tcPr>
            <w:tcW w:w="5028" w:type="dxa"/>
            <w:shd w:val="clear" w:color="auto" w:fill="auto"/>
            <w:vAlign w:val="center"/>
          </w:tcPr>
          <w:p w:rsidR="00F20328" w:rsidRPr="00C248E7" w:rsidRDefault="00F20328" w:rsidP="00C30424">
            <w:pPr>
              <w:jc w:val="center"/>
              <w:rPr>
                <w:rFonts w:cstheme="minorHAnsi"/>
                <w:b/>
                <w:spacing w:val="-2"/>
                <w:lang w:val="ro-RO"/>
              </w:rPr>
            </w:pPr>
            <w:r>
              <w:rPr>
                <w:rFonts w:cstheme="minorHAnsi"/>
                <w:b/>
                <w:spacing w:val="-2"/>
                <w:lang w:val="ro-RO"/>
              </w:rPr>
              <w:t>2</w:t>
            </w:r>
          </w:p>
        </w:tc>
        <w:tc>
          <w:tcPr>
            <w:tcW w:w="3154" w:type="dxa"/>
            <w:shd w:val="clear" w:color="auto" w:fill="auto"/>
            <w:vAlign w:val="center"/>
          </w:tcPr>
          <w:p w:rsidR="00F20328" w:rsidRPr="00C248E7" w:rsidRDefault="00F20328" w:rsidP="00C30424">
            <w:pPr>
              <w:jc w:val="center"/>
              <w:rPr>
                <w:rFonts w:cstheme="minorHAnsi"/>
                <w:b/>
                <w:spacing w:val="-2"/>
                <w:lang w:val="ro-RO"/>
              </w:rPr>
            </w:pPr>
            <w:r>
              <w:rPr>
                <w:rFonts w:cstheme="minorHAnsi"/>
                <w:b/>
                <w:spacing w:val="-2"/>
                <w:lang w:val="ro-RO"/>
              </w:rPr>
              <w:t>3</w:t>
            </w:r>
          </w:p>
        </w:tc>
      </w:tr>
      <w:tr w:rsidR="00F20328" w:rsidRPr="00C248E7" w:rsidTr="00C30424">
        <w:tc>
          <w:tcPr>
            <w:tcW w:w="1245" w:type="dxa"/>
            <w:shd w:val="clear" w:color="auto" w:fill="auto"/>
          </w:tcPr>
          <w:p w:rsidR="00F20328" w:rsidRPr="00C248E7" w:rsidRDefault="00F20328" w:rsidP="00C30424">
            <w:pPr>
              <w:jc w:val="center"/>
              <w:rPr>
                <w:rFonts w:cstheme="minorHAnsi"/>
                <w:spacing w:val="-2"/>
                <w:lang w:val="ro-RO"/>
              </w:rPr>
            </w:pPr>
            <w:r>
              <w:rPr>
                <w:rFonts w:cstheme="minorHAnsi"/>
                <w:spacing w:val="-2"/>
                <w:lang w:val="ro-RO"/>
              </w:rPr>
              <w:t>1</w:t>
            </w:r>
          </w:p>
        </w:tc>
        <w:tc>
          <w:tcPr>
            <w:tcW w:w="5028" w:type="dxa"/>
            <w:shd w:val="clear" w:color="auto" w:fill="auto"/>
          </w:tcPr>
          <w:p w:rsidR="00F20328" w:rsidRDefault="00D37C94" w:rsidP="00C30424">
            <w:pPr>
              <w:rPr>
                <w:rFonts w:cstheme="minorHAnsi"/>
                <w:sz w:val="22"/>
                <w:szCs w:val="22"/>
              </w:rPr>
            </w:pPr>
            <w:r>
              <w:rPr>
                <w:rFonts w:cstheme="minorHAnsi"/>
              </w:rPr>
              <w:t>Pachet s</w:t>
            </w:r>
            <w:r w:rsidR="00F20328" w:rsidRPr="00350439">
              <w:rPr>
                <w:rFonts w:cstheme="minorHAnsi"/>
              </w:rPr>
              <w:t xml:space="preserve">ervicii </w:t>
            </w:r>
            <w:r w:rsidR="00F20328">
              <w:rPr>
                <w:rFonts w:cstheme="minorHAnsi"/>
              </w:rPr>
              <w:t>cazare și masă</w:t>
            </w:r>
            <w:r w:rsidR="00F20328" w:rsidRPr="00350439">
              <w:rPr>
                <w:rFonts w:cstheme="minorHAnsi"/>
              </w:rPr>
              <w:t xml:space="preserve"> 50  persoane</w:t>
            </w:r>
            <w:r w:rsidR="00F20328">
              <w:rPr>
                <w:rFonts w:cstheme="minorHAnsi"/>
              </w:rPr>
              <w:t>-</w:t>
            </w:r>
            <w:r w:rsidR="00F20328" w:rsidRPr="00350439">
              <w:rPr>
                <w:rFonts w:cstheme="minorHAnsi"/>
              </w:rPr>
              <w:t xml:space="preserve"> </w:t>
            </w:r>
            <w:r w:rsidR="00F20328">
              <w:rPr>
                <w:rFonts w:cstheme="minorHAnsi"/>
              </w:rPr>
              <w:t>excursie</w:t>
            </w:r>
            <w:r w:rsidR="00F20328" w:rsidRPr="00350439">
              <w:rPr>
                <w:rFonts w:cstheme="minorHAnsi"/>
              </w:rPr>
              <w:t xml:space="preserve"> Timișoara </w:t>
            </w:r>
            <w:r w:rsidR="00F20328">
              <w:rPr>
                <w:rFonts w:cstheme="minorHAnsi"/>
              </w:rPr>
              <w:t xml:space="preserve"> </w:t>
            </w:r>
            <w:r w:rsidR="00F20328" w:rsidRPr="00350439">
              <w:rPr>
                <w:rFonts w:cstheme="minorHAnsi"/>
              </w:rPr>
              <w:t>perioada 15 mai 2019 (ora 8)- 16 mai 2019 (ora 18)</w:t>
            </w:r>
            <w:r w:rsidR="00F20328" w:rsidRPr="002248B0">
              <w:rPr>
                <w:rFonts w:cstheme="minorHAnsi"/>
                <w:sz w:val="22"/>
                <w:szCs w:val="22"/>
              </w:rPr>
              <w:t>.</w:t>
            </w:r>
          </w:p>
          <w:p w:rsidR="00F20328" w:rsidRDefault="00F20328" w:rsidP="00C30424">
            <w:pPr>
              <w:jc w:val="both"/>
              <w:rPr>
                <w:rFonts w:cstheme="minorHAnsi"/>
                <w:lang w:val="ro-RO"/>
              </w:rPr>
            </w:pPr>
            <w:r w:rsidRPr="00350439">
              <w:rPr>
                <w:rFonts w:cstheme="minorHAnsi"/>
                <w:b/>
                <w:color w:val="FF0000"/>
                <w:u w:val="single"/>
                <w:lang w:val="ro-RO"/>
              </w:rPr>
              <w:t>Data deplasării</w:t>
            </w:r>
            <w:r w:rsidRPr="00350439">
              <w:rPr>
                <w:rFonts w:cstheme="minorHAnsi"/>
                <w:b/>
                <w:lang w:val="ro-RO"/>
              </w:rPr>
              <w:t>:</w:t>
            </w:r>
            <w:r w:rsidRPr="00350439">
              <w:rPr>
                <w:rFonts w:cstheme="minorHAnsi"/>
                <w:lang w:val="ro-RO"/>
              </w:rPr>
              <w:t xml:space="preserve"> </w:t>
            </w:r>
          </w:p>
          <w:p w:rsidR="00F20328" w:rsidRPr="005E3AC3" w:rsidRDefault="00F20328" w:rsidP="00C30424">
            <w:pPr>
              <w:jc w:val="both"/>
              <w:rPr>
                <w:rFonts w:cstheme="minorHAnsi"/>
                <w:lang w:val="ro-RO"/>
              </w:rPr>
            </w:pPr>
            <w:r w:rsidRPr="00350439">
              <w:rPr>
                <w:rFonts w:cstheme="minorHAnsi"/>
                <w:lang w:val="ro-RO"/>
              </w:rPr>
              <w:t>15.05</w:t>
            </w:r>
            <w:r>
              <w:rPr>
                <w:rFonts w:cstheme="minorHAnsi"/>
                <w:lang w:val="ro-RO"/>
              </w:rPr>
              <w:t>.</w:t>
            </w:r>
            <w:r w:rsidRPr="00350439">
              <w:rPr>
                <w:rFonts w:cstheme="minorHAnsi"/>
                <w:lang w:val="ro-RO"/>
              </w:rPr>
              <w:t>2019</w:t>
            </w:r>
            <w:r>
              <w:rPr>
                <w:rFonts w:cstheme="minorHAnsi"/>
                <w:lang w:val="ro-RO"/>
              </w:rPr>
              <w:t xml:space="preserve"> </w:t>
            </w:r>
            <w:r w:rsidRPr="00350439">
              <w:rPr>
                <w:rFonts w:cstheme="minorHAnsi"/>
              </w:rPr>
              <w:t>(ora 8)</w:t>
            </w:r>
            <w:r w:rsidRPr="00350439">
              <w:rPr>
                <w:rFonts w:cstheme="minorHAnsi"/>
                <w:lang w:val="ro-RO"/>
              </w:rPr>
              <w:t>-16.05.2019</w:t>
            </w:r>
            <w:r>
              <w:rPr>
                <w:rFonts w:cstheme="minorHAnsi"/>
                <w:lang w:val="ro-RO"/>
              </w:rPr>
              <w:t xml:space="preserve"> </w:t>
            </w:r>
            <w:r w:rsidRPr="00350439">
              <w:rPr>
                <w:rFonts w:cstheme="minorHAnsi"/>
              </w:rPr>
              <w:t>(ora 18)</w:t>
            </w:r>
            <w:r w:rsidRPr="00350439">
              <w:rPr>
                <w:rFonts w:cstheme="minorHAnsi"/>
                <w:lang w:val="ro-RO"/>
              </w:rPr>
              <w:t>.</w:t>
            </w:r>
          </w:p>
          <w:p w:rsidR="00F20328" w:rsidRPr="005E3AC3" w:rsidRDefault="00F20328" w:rsidP="00C30424">
            <w:pPr>
              <w:ind w:left="-13" w:firstLine="13"/>
              <w:jc w:val="both"/>
              <w:rPr>
                <w:rFonts w:cstheme="minorHAnsi"/>
                <w:lang w:val="ro-RO"/>
              </w:rPr>
            </w:pPr>
            <w:r w:rsidRPr="005E3AC3">
              <w:rPr>
                <w:rFonts w:cstheme="minorHAnsi"/>
                <w:b/>
                <w:color w:val="FF0000"/>
                <w:u w:val="single"/>
                <w:lang w:val="ro-RO"/>
              </w:rPr>
              <w:t>Cazare</w:t>
            </w:r>
            <w:r w:rsidRPr="005E3AC3">
              <w:rPr>
                <w:rFonts w:cstheme="minorHAnsi"/>
                <w:b/>
                <w:color w:val="FF0000"/>
                <w:lang w:val="ro-RO"/>
              </w:rPr>
              <w:t>:</w:t>
            </w:r>
            <w:r w:rsidRPr="005E3AC3">
              <w:rPr>
                <w:rFonts w:cstheme="minorHAnsi"/>
                <w:lang w:val="ro-RO"/>
              </w:rPr>
              <w:t>1 noapte, în perioada 15.05 – 16.05.2019 pentru 50 persoane în Timișoara</w:t>
            </w:r>
            <w:r>
              <w:rPr>
                <w:rFonts w:cstheme="minorHAnsi"/>
                <w:lang w:val="ro-RO"/>
              </w:rPr>
              <w:t xml:space="preserve"> (46 elevi+4 cadre didactice)</w:t>
            </w:r>
          </w:p>
          <w:p w:rsidR="00F20328" w:rsidRPr="005E3AC3" w:rsidRDefault="00F20328" w:rsidP="00C30424">
            <w:pPr>
              <w:ind w:left="-13" w:firstLine="13"/>
              <w:jc w:val="both"/>
              <w:rPr>
                <w:rFonts w:cstheme="minorHAnsi"/>
                <w:lang w:val="ro-RO"/>
              </w:rPr>
            </w:pPr>
            <w:r w:rsidRPr="005E3AC3">
              <w:rPr>
                <w:rFonts w:cstheme="minorHAnsi"/>
                <w:b/>
                <w:color w:val="FF0000"/>
                <w:u w:val="single"/>
                <w:lang w:val="ro-RO"/>
              </w:rPr>
              <w:t>Pr</w:t>
            </w:r>
            <w:r>
              <w:rPr>
                <w:rFonts w:cstheme="minorHAnsi"/>
                <w:b/>
                <w:color w:val="FF0000"/>
                <w:u w:val="single"/>
                <w:lang w:val="ro-RO"/>
              </w:rPr>
              <w:t>â</w:t>
            </w:r>
            <w:r w:rsidRPr="005E3AC3">
              <w:rPr>
                <w:rFonts w:cstheme="minorHAnsi"/>
                <w:b/>
                <w:color w:val="FF0000"/>
                <w:u w:val="single"/>
                <w:lang w:val="ro-RO"/>
              </w:rPr>
              <w:t>nz</w:t>
            </w:r>
            <w:r w:rsidRPr="005E3AC3">
              <w:rPr>
                <w:rFonts w:cstheme="minorHAnsi"/>
                <w:lang w:val="ro-RO"/>
              </w:rPr>
              <w:t>: se asigur</w:t>
            </w:r>
            <w:r>
              <w:rPr>
                <w:rFonts w:cstheme="minorHAnsi"/>
                <w:lang w:val="ro-RO"/>
              </w:rPr>
              <w:t>ă</w:t>
            </w:r>
            <w:r w:rsidRPr="005E3AC3">
              <w:rPr>
                <w:rFonts w:cstheme="minorHAnsi"/>
                <w:lang w:val="ro-RO"/>
              </w:rPr>
              <w:t xml:space="preserve"> prânz pentru 50 persoane format din ciorbă/supă, fel principal </w:t>
            </w:r>
            <w:r>
              <w:rPr>
                <w:rFonts w:cstheme="minorHAnsi"/>
                <w:lang w:val="ro-RO"/>
              </w:rPr>
              <w:t>desert</w:t>
            </w:r>
            <w:r w:rsidRPr="005E3AC3">
              <w:rPr>
                <w:rFonts w:cstheme="minorHAnsi"/>
                <w:lang w:val="ro-RO"/>
              </w:rPr>
              <w:t xml:space="preserve">, inclusiv băuturi răcoritoare/apă plată </w:t>
            </w:r>
            <w:r>
              <w:rPr>
                <w:rFonts w:cstheme="minorHAnsi"/>
                <w:lang w:val="ro-RO"/>
              </w:rPr>
              <w:t>î</w:t>
            </w:r>
            <w:r w:rsidRPr="005E3AC3">
              <w:rPr>
                <w:rFonts w:cstheme="minorHAnsi"/>
                <w:lang w:val="ro-RO"/>
              </w:rPr>
              <w:t xml:space="preserve">n datele de 15.05.2019 si 16.05.2019 </w:t>
            </w:r>
            <w:r>
              <w:rPr>
                <w:rFonts w:cstheme="minorHAnsi"/>
                <w:lang w:val="ro-RO"/>
              </w:rPr>
              <w:t>în Timișoara.</w:t>
            </w:r>
          </w:p>
          <w:p w:rsidR="00F20328" w:rsidRPr="005E3AC3" w:rsidRDefault="00F20328" w:rsidP="00C30424">
            <w:pPr>
              <w:ind w:left="-13" w:firstLine="13"/>
              <w:jc w:val="both"/>
              <w:rPr>
                <w:rFonts w:cstheme="minorHAnsi"/>
                <w:lang w:val="ro-RO"/>
              </w:rPr>
            </w:pPr>
            <w:r w:rsidRPr="005E3AC3">
              <w:rPr>
                <w:rFonts w:cstheme="minorHAnsi"/>
                <w:b/>
                <w:color w:val="FF0000"/>
                <w:u w:val="single"/>
                <w:lang w:val="ro-RO"/>
              </w:rPr>
              <w:t>Mic dejun</w:t>
            </w:r>
            <w:r w:rsidRPr="005E3AC3">
              <w:rPr>
                <w:rFonts w:cstheme="minorHAnsi"/>
                <w:lang w:val="ro-RO"/>
              </w:rPr>
              <w:t>: se asigur</w:t>
            </w:r>
            <w:r>
              <w:rPr>
                <w:rFonts w:cstheme="minorHAnsi"/>
                <w:lang w:val="ro-RO"/>
              </w:rPr>
              <w:t>ă</w:t>
            </w:r>
            <w:r w:rsidRPr="005E3AC3">
              <w:rPr>
                <w:rFonts w:cstheme="minorHAnsi"/>
                <w:lang w:val="ro-RO"/>
              </w:rPr>
              <w:t xml:space="preserve"> mic dejun pentru </w:t>
            </w:r>
            <w:r>
              <w:rPr>
                <w:rFonts w:cstheme="minorHAnsi"/>
                <w:lang w:val="ro-RO"/>
              </w:rPr>
              <w:t>50</w:t>
            </w:r>
            <w:r w:rsidRPr="005E3AC3">
              <w:rPr>
                <w:rFonts w:cstheme="minorHAnsi"/>
                <w:lang w:val="ro-RO"/>
              </w:rPr>
              <w:t xml:space="preserve"> persoane </w:t>
            </w:r>
            <w:r>
              <w:rPr>
                <w:rFonts w:cstheme="minorHAnsi"/>
                <w:lang w:val="ro-RO"/>
              </w:rPr>
              <w:t>î</w:t>
            </w:r>
            <w:r w:rsidRPr="005E3AC3">
              <w:rPr>
                <w:rFonts w:cstheme="minorHAnsi"/>
                <w:lang w:val="ro-RO"/>
              </w:rPr>
              <w:t>n unitatea de cazare, inclusiv b</w:t>
            </w:r>
            <w:r>
              <w:rPr>
                <w:rFonts w:cstheme="minorHAnsi"/>
                <w:lang w:val="ro-RO"/>
              </w:rPr>
              <w:t>ă</w:t>
            </w:r>
            <w:r w:rsidRPr="005E3AC3">
              <w:rPr>
                <w:rFonts w:cstheme="minorHAnsi"/>
                <w:lang w:val="ro-RO"/>
              </w:rPr>
              <w:t>uturi r</w:t>
            </w:r>
            <w:r>
              <w:rPr>
                <w:rFonts w:cstheme="minorHAnsi"/>
                <w:lang w:val="ro-RO"/>
              </w:rPr>
              <w:t>ă</w:t>
            </w:r>
            <w:r w:rsidRPr="005E3AC3">
              <w:rPr>
                <w:rFonts w:cstheme="minorHAnsi"/>
                <w:lang w:val="ro-RO"/>
              </w:rPr>
              <w:t xml:space="preserve">coritoare, ceai, cafea </w:t>
            </w:r>
            <w:r>
              <w:rPr>
                <w:rFonts w:cstheme="minorHAnsi"/>
                <w:lang w:val="ro-RO"/>
              </w:rPr>
              <w:t>î</w:t>
            </w:r>
            <w:r w:rsidRPr="005E3AC3">
              <w:rPr>
                <w:rFonts w:cstheme="minorHAnsi"/>
                <w:lang w:val="ro-RO"/>
              </w:rPr>
              <w:t>n dat</w:t>
            </w:r>
            <w:r>
              <w:rPr>
                <w:rFonts w:cstheme="minorHAnsi"/>
                <w:lang w:val="ro-RO"/>
              </w:rPr>
              <w:t xml:space="preserve">a </w:t>
            </w:r>
            <w:r w:rsidRPr="005E3AC3">
              <w:rPr>
                <w:rFonts w:cstheme="minorHAnsi"/>
                <w:lang w:val="ro-RO"/>
              </w:rPr>
              <w:t xml:space="preserve">de </w:t>
            </w:r>
            <w:r>
              <w:rPr>
                <w:rFonts w:cstheme="minorHAnsi"/>
                <w:lang w:val="ro-RO"/>
              </w:rPr>
              <w:t>16</w:t>
            </w:r>
            <w:r w:rsidRPr="005E3AC3">
              <w:rPr>
                <w:rFonts w:cstheme="minorHAnsi"/>
                <w:lang w:val="ro-RO"/>
              </w:rPr>
              <w:t>.0</w:t>
            </w:r>
            <w:r>
              <w:rPr>
                <w:rFonts w:cstheme="minorHAnsi"/>
                <w:lang w:val="ro-RO"/>
              </w:rPr>
              <w:t>5</w:t>
            </w:r>
            <w:r w:rsidRPr="005E3AC3">
              <w:rPr>
                <w:rFonts w:cstheme="minorHAnsi"/>
                <w:lang w:val="ro-RO"/>
              </w:rPr>
              <w:t>.201</w:t>
            </w:r>
            <w:r>
              <w:rPr>
                <w:rFonts w:cstheme="minorHAnsi"/>
                <w:lang w:val="ro-RO"/>
              </w:rPr>
              <w:t>9.</w:t>
            </w:r>
          </w:p>
          <w:p w:rsidR="00F20328" w:rsidRPr="007B144D" w:rsidRDefault="00F20328" w:rsidP="00C30424">
            <w:pPr>
              <w:tabs>
                <w:tab w:val="left" w:pos="1365"/>
              </w:tabs>
              <w:jc w:val="both"/>
              <w:rPr>
                <w:spacing w:val="-2"/>
                <w:lang w:val="ro-RO"/>
              </w:rPr>
            </w:pPr>
            <w:r w:rsidRPr="005E3AC3">
              <w:rPr>
                <w:rFonts w:cstheme="minorHAnsi"/>
                <w:b/>
                <w:color w:val="FF0000"/>
                <w:u w:val="single"/>
                <w:lang w:val="ro-RO"/>
              </w:rPr>
              <w:t>Cina:</w:t>
            </w:r>
            <w:r w:rsidRPr="005E3AC3">
              <w:rPr>
                <w:rFonts w:cstheme="minorHAnsi"/>
                <w:lang w:val="ro-RO"/>
              </w:rPr>
              <w:t xml:space="preserve"> se asigur</w:t>
            </w:r>
            <w:r>
              <w:rPr>
                <w:rFonts w:cstheme="minorHAnsi"/>
                <w:lang w:val="ro-RO"/>
              </w:rPr>
              <w:t>ă</w:t>
            </w:r>
            <w:r w:rsidRPr="005E3AC3">
              <w:rPr>
                <w:rFonts w:cstheme="minorHAnsi"/>
                <w:lang w:val="ro-RO"/>
              </w:rPr>
              <w:t xml:space="preserve"> cina pentru </w:t>
            </w:r>
            <w:r>
              <w:rPr>
                <w:rFonts w:cstheme="minorHAnsi"/>
                <w:lang w:val="ro-RO"/>
              </w:rPr>
              <w:t>50</w:t>
            </w:r>
            <w:r w:rsidRPr="005E3AC3">
              <w:rPr>
                <w:rFonts w:cstheme="minorHAnsi"/>
                <w:lang w:val="ro-RO"/>
              </w:rPr>
              <w:t xml:space="preserve"> persoane </w:t>
            </w:r>
            <w:r>
              <w:rPr>
                <w:rFonts w:cstheme="minorHAnsi"/>
                <w:lang w:val="ro-RO"/>
              </w:rPr>
              <w:t>î</w:t>
            </w:r>
            <w:r w:rsidRPr="005E3AC3">
              <w:rPr>
                <w:rFonts w:cstheme="minorHAnsi"/>
                <w:lang w:val="ro-RO"/>
              </w:rPr>
              <w:t xml:space="preserve">n unitatea de cazare sau </w:t>
            </w:r>
            <w:r>
              <w:rPr>
                <w:rFonts w:cstheme="minorHAnsi"/>
                <w:lang w:val="ro-RO"/>
              </w:rPr>
              <w:t>î</w:t>
            </w:r>
            <w:r w:rsidRPr="005E3AC3">
              <w:rPr>
                <w:rFonts w:cstheme="minorHAnsi"/>
                <w:lang w:val="ro-RO"/>
              </w:rPr>
              <w:t>n proxima vecin</w:t>
            </w:r>
            <w:r>
              <w:rPr>
                <w:rFonts w:cstheme="minorHAnsi"/>
                <w:lang w:val="ro-RO"/>
              </w:rPr>
              <w:t>ă</w:t>
            </w:r>
            <w:r w:rsidRPr="005E3AC3">
              <w:rPr>
                <w:rFonts w:cstheme="minorHAnsi"/>
                <w:lang w:val="ro-RO"/>
              </w:rPr>
              <w:t>tate, inclusiv b</w:t>
            </w:r>
            <w:r>
              <w:rPr>
                <w:rFonts w:cstheme="minorHAnsi"/>
                <w:lang w:val="ro-RO"/>
              </w:rPr>
              <w:t>ă</w:t>
            </w:r>
            <w:r w:rsidRPr="005E3AC3">
              <w:rPr>
                <w:rFonts w:cstheme="minorHAnsi"/>
                <w:lang w:val="ro-RO"/>
              </w:rPr>
              <w:t>uturi r</w:t>
            </w:r>
            <w:r>
              <w:rPr>
                <w:rFonts w:cstheme="minorHAnsi"/>
                <w:lang w:val="ro-RO"/>
              </w:rPr>
              <w:t>ă</w:t>
            </w:r>
            <w:r w:rsidRPr="005E3AC3">
              <w:rPr>
                <w:rFonts w:cstheme="minorHAnsi"/>
                <w:lang w:val="ro-RO"/>
              </w:rPr>
              <w:t xml:space="preserve">coritoare, ceai, cafea </w:t>
            </w:r>
            <w:r>
              <w:rPr>
                <w:rFonts w:cstheme="minorHAnsi"/>
                <w:lang w:val="ro-RO"/>
              </w:rPr>
              <w:t>î</w:t>
            </w:r>
            <w:r w:rsidRPr="005E3AC3">
              <w:rPr>
                <w:rFonts w:cstheme="minorHAnsi"/>
                <w:lang w:val="ro-RO"/>
              </w:rPr>
              <w:t>n dat</w:t>
            </w:r>
            <w:r>
              <w:rPr>
                <w:rFonts w:cstheme="minorHAnsi"/>
                <w:lang w:val="ro-RO"/>
              </w:rPr>
              <w:t>a</w:t>
            </w:r>
            <w:r w:rsidRPr="005E3AC3">
              <w:rPr>
                <w:rFonts w:cstheme="minorHAnsi"/>
                <w:lang w:val="ro-RO"/>
              </w:rPr>
              <w:t xml:space="preserve"> de </w:t>
            </w:r>
            <w:r>
              <w:rPr>
                <w:rFonts w:cstheme="minorHAnsi"/>
                <w:lang w:val="ro-RO"/>
              </w:rPr>
              <w:t>15</w:t>
            </w:r>
            <w:r w:rsidRPr="005E3AC3">
              <w:rPr>
                <w:rFonts w:cstheme="minorHAnsi"/>
                <w:lang w:val="ro-RO"/>
              </w:rPr>
              <w:t>.0</w:t>
            </w:r>
            <w:r>
              <w:rPr>
                <w:rFonts w:cstheme="minorHAnsi"/>
                <w:lang w:val="ro-RO"/>
              </w:rPr>
              <w:t>5</w:t>
            </w:r>
            <w:r w:rsidRPr="005E3AC3">
              <w:rPr>
                <w:rFonts w:cstheme="minorHAnsi"/>
                <w:lang w:val="ro-RO"/>
              </w:rPr>
              <w:t>.201</w:t>
            </w:r>
            <w:r>
              <w:rPr>
                <w:rFonts w:cstheme="minorHAnsi"/>
                <w:lang w:val="ro-RO"/>
              </w:rPr>
              <w:t>9.</w:t>
            </w:r>
          </w:p>
        </w:tc>
        <w:tc>
          <w:tcPr>
            <w:tcW w:w="3154" w:type="dxa"/>
            <w:shd w:val="clear" w:color="auto" w:fill="auto"/>
          </w:tcPr>
          <w:p w:rsidR="00F20328" w:rsidRPr="00C248E7" w:rsidRDefault="00F20328" w:rsidP="00C30424">
            <w:pPr>
              <w:jc w:val="center"/>
              <w:rPr>
                <w:rFonts w:cstheme="minorHAnsi"/>
                <w:spacing w:val="-2"/>
                <w:lang w:val="ro-RO"/>
              </w:rPr>
            </w:pPr>
            <w:r>
              <w:rPr>
                <w:rFonts w:cstheme="minorHAnsi"/>
                <w:spacing w:val="-2"/>
                <w:lang w:val="ro-RO"/>
              </w:rPr>
              <w:t>1</w:t>
            </w:r>
          </w:p>
        </w:tc>
      </w:tr>
    </w:tbl>
    <w:p w:rsidR="00B373FB" w:rsidRPr="00B06652" w:rsidRDefault="00B373FB" w:rsidP="00F20328">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rsidR="00B373FB" w:rsidRPr="00B06652" w:rsidRDefault="00B373FB" w:rsidP="00B373FB">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rsidR="00F20328" w:rsidRPr="00635F19" w:rsidRDefault="00F20328" w:rsidP="00F20328">
      <w:pPr>
        <w:ind w:left="1260" w:hanging="540"/>
        <w:rPr>
          <w:b/>
          <w:lang w:val="ro-RO"/>
        </w:rPr>
      </w:pPr>
      <w:r w:rsidRPr="00635F19">
        <w:rPr>
          <w:b/>
          <w:lang w:val="ro-RO"/>
        </w:rPr>
        <w:lastRenderedPageBreak/>
        <w:t>Colegiul Tehnic ,,Domnul Tudor”</w:t>
      </w:r>
    </w:p>
    <w:p w:rsidR="00F20328" w:rsidRDefault="00F20328" w:rsidP="00F20328">
      <w:pPr>
        <w:ind w:left="1260" w:hanging="540"/>
        <w:rPr>
          <w:b/>
          <w:lang w:val="ro-RO"/>
        </w:rPr>
      </w:pPr>
      <w:r w:rsidRPr="00635F19">
        <w:rPr>
          <w:b/>
          <w:lang w:val="ro-RO"/>
        </w:rPr>
        <w:t>Adresa: Drobeta Turnu Severin, str. IC Brătianu nr.7</w:t>
      </w:r>
    </w:p>
    <w:p w:rsidR="00F20328" w:rsidRPr="00635F19" w:rsidRDefault="00F20328" w:rsidP="00F20328">
      <w:pPr>
        <w:ind w:left="1260" w:hanging="540"/>
        <w:rPr>
          <w:b/>
          <w:lang w:val="ro-RO"/>
        </w:rPr>
      </w:pPr>
      <w:r>
        <w:rPr>
          <w:b/>
          <w:lang w:val="ro-RO"/>
        </w:rPr>
        <w:t>Telefon/fax:</w:t>
      </w:r>
      <w:r w:rsidRPr="00345EF1">
        <w:t xml:space="preserve"> </w:t>
      </w:r>
      <w:r w:rsidRPr="00345EF1">
        <w:rPr>
          <w:b/>
        </w:rPr>
        <w:t>0252-313 745</w:t>
      </w:r>
    </w:p>
    <w:p w:rsidR="00F20328" w:rsidRDefault="00F20328" w:rsidP="00F20328">
      <w:pPr>
        <w:ind w:left="1260" w:hanging="540"/>
        <w:rPr>
          <w:lang w:val="ro-RO"/>
        </w:rPr>
      </w:pPr>
    </w:p>
    <w:p w:rsidR="00F20328" w:rsidRPr="00F23D42" w:rsidRDefault="00F20328" w:rsidP="00F20328">
      <w:pPr>
        <w:ind w:left="1260" w:hanging="540"/>
        <w:rPr>
          <w:lang w:val="ro-RO"/>
        </w:rPr>
      </w:pPr>
      <w:r w:rsidRPr="00F23D42">
        <w:rPr>
          <w:lang w:val="ro-RO"/>
        </w:rPr>
        <w:t>E-mail: lyvyamarinescu@gmail.com</w:t>
      </w:r>
    </w:p>
    <w:p w:rsidR="00F20328" w:rsidRDefault="00F20328" w:rsidP="00F20328">
      <w:pPr>
        <w:ind w:left="1260" w:hanging="540"/>
        <w:rPr>
          <w:lang w:val="ro-RO"/>
        </w:rPr>
      </w:pPr>
      <w:r w:rsidRPr="00F23D42">
        <w:rPr>
          <w:lang w:val="ro-RO"/>
        </w:rPr>
        <w:t xml:space="preserve">Persoană de contact: </w:t>
      </w:r>
      <w:r>
        <w:rPr>
          <w:lang w:val="ro-RO"/>
        </w:rPr>
        <w:t xml:space="preserve">Responsabil achiziții </w:t>
      </w:r>
      <w:r w:rsidRPr="00F23D42">
        <w:rPr>
          <w:lang w:val="ro-RO"/>
        </w:rPr>
        <w:t>Marinescu Livia</w:t>
      </w:r>
      <w:r>
        <w:rPr>
          <w:lang w:val="ro-RO"/>
        </w:rPr>
        <w:t>.</w:t>
      </w:r>
      <w:r w:rsidRPr="00A02263">
        <w:rPr>
          <w:lang w:val="ro-RO"/>
        </w:rPr>
        <w:t xml:space="preserve"> </w:t>
      </w:r>
    </w:p>
    <w:p w:rsidR="00F20328" w:rsidRPr="00BD1DD7" w:rsidRDefault="00F20328" w:rsidP="00F20328">
      <w:pPr>
        <w:ind w:left="1260" w:hanging="540"/>
        <w:rPr>
          <w:lang w:val="ro-RO"/>
        </w:rPr>
      </w:pPr>
      <w:r w:rsidRPr="00F23D42">
        <w:rPr>
          <w:lang w:val="ro-RO"/>
        </w:rPr>
        <w:t>Telefon contact: 0746 098 271</w:t>
      </w:r>
    </w:p>
    <w:p w:rsidR="00B373FB" w:rsidRDefault="00B373FB" w:rsidP="00F20328">
      <w:pPr>
        <w:ind w:left="540" w:hanging="540"/>
        <w:jc w:val="both"/>
        <w:rPr>
          <w:szCs w:val="24"/>
          <w:lang w:val="ro-RO"/>
        </w:rPr>
      </w:pPr>
      <w:r w:rsidRPr="00B06652">
        <w:rPr>
          <w:rFonts w:cstheme="minorHAnsi"/>
          <w:lang w:val="ro-RO"/>
        </w:rPr>
        <w:t>4.</w:t>
      </w:r>
      <w:r w:rsidRPr="00B06652">
        <w:rPr>
          <w:rFonts w:cstheme="minorHAnsi"/>
          <w:lang w:val="ro-RO"/>
        </w:rPr>
        <w:tab/>
        <w:t xml:space="preserve">Se acceptă oferte în original, prine-mail sau fax. </w:t>
      </w:r>
      <w:r w:rsidR="00F20328">
        <w:rPr>
          <w:szCs w:val="24"/>
          <w:lang w:val="ro-RO"/>
        </w:rPr>
        <w:t>Î</w:t>
      </w:r>
      <w:r w:rsidR="00F20328" w:rsidRPr="00BD1DD7">
        <w:rPr>
          <w:szCs w:val="24"/>
          <w:lang w:val="ro-RO"/>
        </w:rPr>
        <w:t>n cazul ofertei transmise prin email/fax</w:t>
      </w:r>
      <w:r w:rsidR="00F20328">
        <w:rPr>
          <w:szCs w:val="24"/>
          <w:lang w:val="ro-RO"/>
        </w:rPr>
        <w:t>, se</w:t>
      </w:r>
      <w:r w:rsidR="00F20328" w:rsidRPr="00BD1DD7">
        <w:rPr>
          <w:szCs w:val="24"/>
          <w:lang w:val="ro-RO"/>
        </w:rPr>
        <w:t xml:space="preserve"> poate solicita transmiterea ulterioară, </w:t>
      </w:r>
      <w:r w:rsidR="00F20328">
        <w:rPr>
          <w:szCs w:val="24"/>
          <w:lang w:val="ro-RO"/>
        </w:rPr>
        <w:t>în termen de 3 zile, a ofertei în original.</w:t>
      </w:r>
    </w:p>
    <w:p w:rsidR="00F20328" w:rsidRPr="00B06652" w:rsidRDefault="00F20328" w:rsidP="00F20328">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 xml:space="preserve">Data limită pentru primirea ofertelor de către Beneficiar la adresa menţionată la alineatul 3 este: </w:t>
      </w:r>
      <w:r w:rsidR="00F20328">
        <w:rPr>
          <w:rFonts w:cstheme="minorHAnsi"/>
          <w:i/>
          <w:color w:val="0070C0"/>
          <w:lang w:val="ro-RO"/>
        </w:rPr>
        <w:t>3.05.2019</w:t>
      </w:r>
      <w:r>
        <w:rPr>
          <w:rFonts w:cstheme="minorHAnsi"/>
          <w:lang w:val="ro-RO"/>
        </w:rPr>
        <w:t xml:space="preserve">, ora </w:t>
      </w:r>
      <w:r w:rsidR="00F20328">
        <w:rPr>
          <w:rFonts w:cstheme="minorHAnsi"/>
          <w:i/>
          <w:color w:val="0070C0"/>
          <w:lang w:val="ro-RO"/>
        </w:rPr>
        <w:t>16</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rsidR="00B373FB" w:rsidRPr="00B06652" w:rsidRDefault="00B373FB" w:rsidP="00B373FB">
      <w:pPr>
        <w:ind w:left="540" w:hanging="540"/>
        <w:rPr>
          <w:rFonts w:cstheme="minorHAnsi"/>
          <w:lang w:val="ro-RO"/>
        </w:rPr>
      </w:pPr>
    </w:p>
    <w:p w:rsidR="00B373FB"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9A72AA" w:rsidRPr="00B06652" w:rsidRDefault="009A72AA" w:rsidP="009A72AA">
      <w:pPr>
        <w:ind w:left="540" w:hanging="540"/>
        <w:jc w:val="both"/>
        <w:rPr>
          <w:rFonts w:cstheme="minorHAnsi"/>
          <w:lang w:val="ro-RO"/>
        </w:rPr>
      </w:pP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rsidR="00B373FB" w:rsidRPr="00B06652" w:rsidRDefault="00B373FB" w:rsidP="00B373FB">
      <w:pPr>
        <w:ind w:left="540" w:hanging="540"/>
        <w:rPr>
          <w:rFonts w:cstheme="minorHAnsi"/>
          <w:lang w:val="ro-RO"/>
        </w:rPr>
      </w:pPr>
    </w:p>
    <w:p w:rsidR="00B373FB" w:rsidRPr="00B06652" w:rsidRDefault="00B373FB" w:rsidP="00B373FB">
      <w:pPr>
        <w:ind w:left="540" w:hanging="540"/>
        <w:jc w:val="both"/>
        <w:rPr>
          <w:rFonts w:cstheme="minorHAnsi"/>
          <w:lang w:val="ro-RO"/>
        </w:rPr>
      </w:pPr>
      <w:r w:rsidRPr="00D76B1A">
        <w:rPr>
          <w:rFonts w:cstheme="minorHAnsi"/>
          <w:lang w:val="ro-RO"/>
        </w:rPr>
        <w:t>8.</w:t>
      </w:r>
      <w:r w:rsidRPr="00D76B1A">
        <w:rPr>
          <w:rFonts w:cstheme="minorHAnsi"/>
          <w:lang w:val="ro-RO"/>
        </w:rPr>
        <w:tab/>
      </w:r>
      <w:r w:rsidRPr="00D76B1A">
        <w:rPr>
          <w:rFonts w:cstheme="minorHAnsi"/>
          <w:u w:val="single"/>
          <w:lang w:val="ro-RO"/>
        </w:rPr>
        <w:t>Calificarea ofertantului:</w:t>
      </w:r>
      <w:r w:rsidRPr="00D76B1A">
        <w:rPr>
          <w:rFonts w:cstheme="minorHAnsi"/>
          <w:szCs w:val="24"/>
          <w:lang w:val="ro-RO"/>
        </w:rPr>
        <w:t xml:space="preserve"> Oferta dvs. trebuie să fie însoțită de o copie a </w:t>
      </w:r>
      <w:r w:rsidR="009A72AA" w:rsidRPr="00D76B1A">
        <w:rPr>
          <w:rFonts w:cstheme="minorHAnsi"/>
          <w:szCs w:val="24"/>
          <w:lang w:val="ro-RO"/>
        </w:rPr>
        <w:t xml:space="preserve">Certificatului </w:t>
      </w:r>
      <w:r w:rsidRPr="00D76B1A">
        <w:rPr>
          <w:rFonts w:cstheme="minorHAnsi"/>
          <w:szCs w:val="24"/>
          <w:lang w:val="ro-RO"/>
        </w:rPr>
        <w:t xml:space="preserve">de </w:t>
      </w:r>
      <w:r w:rsidR="009A72AA" w:rsidRPr="00D76B1A">
        <w:rPr>
          <w:rFonts w:cstheme="minorHAnsi"/>
          <w:szCs w:val="24"/>
          <w:lang w:val="ro-RO"/>
        </w:rPr>
        <w:t>Î</w:t>
      </w:r>
      <w:r w:rsidRPr="00D76B1A">
        <w:rPr>
          <w:rFonts w:cstheme="minorHAnsi"/>
          <w:szCs w:val="24"/>
          <w:lang w:val="ro-RO"/>
        </w:rPr>
        <w:t xml:space="preserve">nregistrare </w:t>
      </w:r>
      <w:r w:rsidR="009A72AA" w:rsidRPr="00D76B1A">
        <w:rPr>
          <w:rFonts w:cstheme="minorHAnsi"/>
          <w:szCs w:val="24"/>
          <w:lang w:val="ro-RO"/>
        </w:rPr>
        <w:t xml:space="preserve">sau a Certificatului Constatator </w:t>
      </w:r>
      <w:r w:rsidRPr="00D76B1A">
        <w:rPr>
          <w:rFonts w:cstheme="minorHAnsi"/>
          <w:szCs w:val="24"/>
          <w:lang w:val="ro-RO"/>
        </w:rPr>
        <w:t>eliberat de Oficiul Registrului Comerțului din care să rezulte numele complet, sediulși domeniul de activitate.</w:t>
      </w:r>
    </w:p>
    <w:p w:rsidR="00B373FB" w:rsidRPr="00B06652" w:rsidRDefault="00B373FB" w:rsidP="00B373FB">
      <w:pPr>
        <w:ind w:left="540" w:hanging="540"/>
        <w:jc w:val="both"/>
        <w:rPr>
          <w:rFonts w:cstheme="minorHAnsi"/>
          <w:lang w:val="ro-RO"/>
        </w:rPr>
      </w:pPr>
    </w:p>
    <w:p w:rsidR="00B373FB" w:rsidRPr="00F20328" w:rsidRDefault="00B373FB" w:rsidP="00B373FB">
      <w:pPr>
        <w:ind w:left="540" w:hanging="540"/>
        <w:jc w:val="both"/>
        <w:rPr>
          <w:rFonts w:cstheme="minorHAnsi"/>
          <w:u w:val="single"/>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xml:space="preserve">: Doar ofertele depuse de ofertanți calificați și care îndeplinesc cerințele  tehnice </w:t>
      </w:r>
      <w:r w:rsidRPr="00F20328">
        <w:rPr>
          <w:rFonts w:cstheme="minorHAnsi"/>
          <w:u w:val="single"/>
          <w:lang w:val="ro-RO"/>
        </w:rPr>
        <w:t xml:space="preserve">vor fi evaluate prin compararea preţurilor. </w:t>
      </w:r>
      <w:r w:rsidR="009A72AA" w:rsidRPr="00F20328">
        <w:rPr>
          <w:rFonts w:cstheme="minorHAnsi"/>
          <w:u w:val="single"/>
          <w:lang w:val="ro-RO"/>
        </w:rPr>
        <w:t>Contractul se va acorda firmei care îndeplinește toate specificațiile tehnice solicitate și care oferă cel mai mic preţ total evaluat, fără TVA</w:t>
      </w:r>
      <w:r w:rsidR="00F20328" w:rsidRPr="00F20328">
        <w:rPr>
          <w:rFonts w:cstheme="minorHAnsi"/>
          <w:u w:val="single"/>
          <w:lang w:val="ro-RO"/>
        </w:rPr>
        <w:t>.</w:t>
      </w:r>
    </w:p>
    <w:p w:rsidR="00B373FB" w:rsidRPr="00F20328" w:rsidRDefault="00B373FB" w:rsidP="00B373FB">
      <w:pPr>
        <w:ind w:left="1080" w:hanging="540"/>
        <w:rPr>
          <w:rFonts w:cstheme="minorHAnsi"/>
          <w:u w:val="single"/>
          <w:lang w:val="ro-RO"/>
        </w:rPr>
      </w:pP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rsidR="00B373FB" w:rsidRPr="00B06652" w:rsidRDefault="00B373FB" w:rsidP="00B373FB">
      <w:pPr>
        <w:ind w:left="540" w:hanging="540"/>
        <w:rPr>
          <w:rFonts w:cstheme="minorHAnsi"/>
          <w:lang w:val="ro-RO"/>
        </w:rPr>
      </w:pPr>
    </w:p>
    <w:p w:rsidR="00243A10" w:rsidRPr="00345EF1" w:rsidRDefault="00243A10" w:rsidP="00243A10">
      <w:pPr>
        <w:ind w:left="540"/>
        <w:jc w:val="center"/>
        <w:rPr>
          <w:b/>
          <w:i/>
          <w:szCs w:val="24"/>
          <w:lang w:val="ro-RO"/>
        </w:rPr>
      </w:pPr>
      <w:r w:rsidRPr="00345EF1">
        <w:rPr>
          <w:b/>
          <w:i/>
          <w:szCs w:val="24"/>
          <w:lang w:val="ro-RO"/>
        </w:rPr>
        <w:t>Responsabil achiziții</w:t>
      </w:r>
    </w:p>
    <w:p w:rsidR="00243A10" w:rsidRPr="00345EF1" w:rsidRDefault="00243A10" w:rsidP="00243A10">
      <w:pPr>
        <w:ind w:left="540"/>
        <w:jc w:val="center"/>
        <w:rPr>
          <w:b/>
          <w:i/>
          <w:szCs w:val="24"/>
          <w:lang w:val="ro-RO"/>
        </w:rPr>
      </w:pPr>
      <w:r w:rsidRPr="00345EF1">
        <w:rPr>
          <w:b/>
          <w:i/>
          <w:szCs w:val="24"/>
          <w:lang w:val="ro-RO"/>
        </w:rPr>
        <w:t>Marinescu Livia</w:t>
      </w:r>
    </w:p>
    <w:p w:rsidR="00B373FB" w:rsidRDefault="00B373FB" w:rsidP="00B373FB">
      <w:pPr>
        <w:ind w:left="540"/>
        <w:rPr>
          <w:rFonts w:cstheme="minorHAnsi"/>
          <w:i/>
          <w:color w:val="FF0000"/>
          <w:lang w:val="ro-RO"/>
        </w:rPr>
      </w:pPr>
    </w:p>
    <w:p w:rsidR="00B373FB" w:rsidRDefault="00B373FB" w:rsidP="00B373FB">
      <w:pPr>
        <w:ind w:left="540"/>
        <w:rPr>
          <w:rFonts w:cstheme="minorHAnsi"/>
          <w:i/>
          <w:color w:val="FF0000"/>
          <w:lang w:val="ro-RO"/>
        </w:rPr>
      </w:pPr>
    </w:p>
    <w:p w:rsidR="00B373FB" w:rsidRDefault="00B373FB" w:rsidP="00380413">
      <w:pPr>
        <w:jc w:val="center"/>
        <w:rPr>
          <w:rFonts w:cstheme="minorHAnsi"/>
          <w:i/>
          <w:color w:val="FF0000"/>
          <w:lang w:val="ro-RO"/>
        </w:rPr>
      </w:pPr>
      <w:r>
        <w:rPr>
          <w:rFonts w:cstheme="minorHAnsi"/>
          <w:i/>
          <w:color w:val="FF0000"/>
          <w:lang w:val="ro-RO"/>
        </w:rPr>
        <w:br w:type="page"/>
      </w:r>
    </w:p>
    <w:p w:rsidR="00B373FB" w:rsidRDefault="00B373FB" w:rsidP="00B373FB">
      <w:pPr>
        <w:ind w:left="540"/>
        <w:rPr>
          <w:rFonts w:cstheme="minorHAnsi"/>
          <w:i/>
          <w:color w:val="FF0000"/>
          <w:lang w:val="ro-RO"/>
        </w:rPr>
      </w:pPr>
    </w:p>
    <w:p w:rsidR="00B373FB" w:rsidRPr="00B06652" w:rsidRDefault="00B373FB" w:rsidP="00B373FB">
      <w:pPr>
        <w:pStyle w:val="Heading7"/>
        <w:rPr>
          <w:u w:val="single"/>
          <w:lang w:val="ro-RO"/>
        </w:rPr>
      </w:pPr>
      <w:r w:rsidRPr="00B06652">
        <w:rPr>
          <w:lang w:val="ro-RO"/>
        </w:rPr>
        <w:t xml:space="preserve">Anexa   </w:t>
      </w:r>
    </w:p>
    <w:p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FootnoteReference"/>
          <w:rFonts w:cstheme="minorHAnsi"/>
          <w:b/>
          <w:u w:val="single"/>
          <w:lang w:val="ro-RO"/>
        </w:rPr>
        <w:footnoteReference w:id="2"/>
      </w:r>
    </w:p>
    <w:p w:rsidR="00B373FB" w:rsidRDefault="00B373FB" w:rsidP="00236554">
      <w:pPr>
        <w:jc w:val="center"/>
        <w:rPr>
          <w:rFonts w:cstheme="minorHAnsi"/>
          <w:b/>
          <w:bCs/>
          <w:i/>
          <w:color w:val="3366FF"/>
        </w:rPr>
      </w:pPr>
      <w:r w:rsidRPr="00236554">
        <w:rPr>
          <w:b/>
          <w:i/>
          <w:lang w:val="ro-RO"/>
        </w:rPr>
        <w:t xml:space="preserve">Achiziția de </w:t>
      </w:r>
      <w:r w:rsidR="00243A10" w:rsidRPr="00236554">
        <w:rPr>
          <w:b/>
          <w:i/>
          <w:lang w:val="ro-RO"/>
        </w:rPr>
        <w:t xml:space="preserve"> SERVICII  </w:t>
      </w:r>
      <w:r w:rsidR="00243A10" w:rsidRPr="00236554">
        <w:rPr>
          <w:b/>
          <w:bCs/>
          <w:i/>
        </w:rPr>
        <w:t xml:space="preserve">CAZARE ȘI MASĂ  EXCURSIE </w:t>
      </w:r>
      <w:r w:rsidR="00243A10" w:rsidRPr="00236554">
        <w:rPr>
          <w:b/>
          <w:i/>
        </w:rPr>
        <w:t>- (AN 1-</w:t>
      </w:r>
      <w:r w:rsidR="00243A10" w:rsidRPr="00236554">
        <w:rPr>
          <w:b/>
          <w:bCs/>
          <w:i/>
        </w:rPr>
        <w:t>2018</w:t>
      </w:r>
      <w:r w:rsidR="00243A10" w:rsidRPr="00F20328">
        <w:rPr>
          <w:rFonts w:cstheme="minorHAnsi"/>
          <w:b/>
          <w:i/>
          <w:color w:val="3366FF"/>
        </w:rPr>
        <w:t>)</w:t>
      </w:r>
    </w:p>
    <w:p w:rsidR="00243A10" w:rsidRPr="00243A10" w:rsidRDefault="00243A10" w:rsidP="00243A10">
      <w:pPr>
        <w:jc w:val="both"/>
        <w:rPr>
          <w:rFonts w:cstheme="minorHAnsi"/>
          <w:b/>
          <w:bCs/>
          <w:i/>
          <w:color w:val="3366FF"/>
        </w:rPr>
      </w:pPr>
    </w:p>
    <w:p w:rsidR="00243A10" w:rsidRPr="001E3B64" w:rsidRDefault="00243A10" w:rsidP="00243A10">
      <w:pPr>
        <w:rPr>
          <w:rFonts w:cs="Calibri"/>
          <w:sz w:val="22"/>
        </w:rPr>
      </w:pPr>
      <w:r w:rsidRPr="001E3B64">
        <w:rPr>
          <w:rFonts w:cs="Calibri"/>
          <w:sz w:val="22"/>
        </w:rPr>
        <w:t>Proiectul privind Învățământul Secundar (ROSE)</w:t>
      </w:r>
    </w:p>
    <w:p w:rsidR="00243A10" w:rsidRPr="001E3B64" w:rsidRDefault="00243A10" w:rsidP="00243A10">
      <w:pPr>
        <w:rPr>
          <w:rFonts w:cs="Calibri"/>
          <w:sz w:val="22"/>
        </w:rPr>
      </w:pPr>
      <w:r w:rsidRPr="001E3B64">
        <w:rPr>
          <w:rFonts w:cs="Calibri"/>
          <w:sz w:val="22"/>
        </w:rPr>
        <w:t>Schema de Granturi pentru Licee</w:t>
      </w:r>
    </w:p>
    <w:p w:rsidR="00243A10" w:rsidRPr="001E3B64" w:rsidRDefault="00243A10" w:rsidP="00243A10">
      <w:pPr>
        <w:rPr>
          <w:rFonts w:cs="Calibri"/>
          <w:sz w:val="22"/>
        </w:rPr>
      </w:pPr>
      <w:r w:rsidRPr="001E3B64">
        <w:rPr>
          <w:rFonts w:cs="Calibri"/>
          <w:sz w:val="22"/>
        </w:rPr>
        <w:t>Beneficiar: Colegiul Tehnic ,,Domnul Tudor”</w:t>
      </w:r>
    </w:p>
    <w:p w:rsidR="00243A10" w:rsidRPr="001E3B64" w:rsidRDefault="00243A10" w:rsidP="00243A10">
      <w:pPr>
        <w:rPr>
          <w:rFonts w:cs="Calibri"/>
          <w:sz w:val="22"/>
        </w:rPr>
      </w:pPr>
      <w:r w:rsidRPr="001E3B64">
        <w:rPr>
          <w:rFonts w:cs="Calibri"/>
          <w:sz w:val="22"/>
        </w:rPr>
        <w:t>Titlul subproiectului: Pod spre performanță (Bridge Top)</w:t>
      </w:r>
    </w:p>
    <w:p w:rsidR="00243A10" w:rsidRPr="001E3B64" w:rsidRDefault="00243A10" w:rsidP="00243A10">
      <w:pPr>
        <w:rPr>
          <w:rFonts w:cs="Calibri"/>
          <w:sz w:val="22"/>
        </w:rPr>
      </w:pPr>
      <w:r w:rsidRPr="001E3B64">
        <w:rPr>
          <w:rFonts w:cs="Calibri"/>
          <w:sz w:val="22"/>
        </w:rPr>
        <w:t xml:space="preserve">Acord de grant nr. </w:t>
      </w:r>
      <w:r w:rsidRPr="00FA31B4">
        <w:rPr>
          <w:rFonts w:cs="Calibri"/>
          <w:sz w:val="22"/>
          <w:lang w:val="ro-RO"/>
        </w:rPr>
        <w:t>481/</w:t>
      </w:r>
      <w:r w:rsidRPr="00FA31B4">
        <w:rPr>
          <w:rFonts w:cs="Calibri"/>
          <w:sz w:val="22"/>
        </w:rPr>
        <w:t>SGL/RII</w:t>
      </w:r>
      <w:r>
        <w:rPr>
          <w:rFonts w:cs="Calibri"/>
          <w:sz w:val="22"/>
        </w:rPr>
        <w:t>/</w:t>
      </w:r>
      <w:r w:rsidRPr="00FA31B4">
        <w:rPr>
          <w:rFonts w:cs="Calibri"/>
          <w:sz w:val="22"/>
          <w:lang w:val="ro-RO"/>
        </w:rPr>
        <w:t>1.10.2018</w:t>
      </w:r>
    </w:p>
    <w:p w:rsidR="00B373FB" w:rsidRPr="00B06652" w:rsidRDefault="00B373FB" w:rsidP="00B373FB">
      <w:pPr>
        <w:rPr>
          <w:rFonts w:cstheme="minorHAnsi"/>
          <w:b/>
          <w:lang w:val="ro-RO"/>
        </w:rPr>
      </w:pPr>
    </w:p>
    <w:p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p w:rsidR="00B373FB" w:rsidRPr="00B06652" w:rsidRDefault="00B373FB" w:rsidP="004829B7">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p w:rsidR="00B373FB" w:rsidRPr="00B06652" w:rsidRDefault="00B373FB" w:rsidP="004829B7">
            <w:pPr>
              <w:jc w:val="center"/>
              <w:rPr>
                <w:rFonts w:cstheme="minorHAnsi"/>
                <w:sz w:val="20"/>
                <w:lang w:val="ro-RO"/>
              </w:rPr>
            </w:pPr>
            <w:r w:rsidRPr="00B06652">
              <w:rPr>
                <w:rFonts w:cstheme="minorHAnsi"/>
                <w:sz w:val="20"/>
                <w:lang w:val="ro-RO"/>
              </w:rPr>
              <w:t>(2)</w:t>
            </w:r>
          </w:p>
        </w:tc>
        <w:tc>
          <w:tcPr>
            <w:tcW w:w="850" w:type="dxa"/>
            <w:vAlign w:val="center"/>
          </w:tcPr>
          <w:p w:rsidR="00B373FB" w:rsidRPr="00B06652" w:rsidRDefault="00B373FB" w:rsidP="004829B7">
            <w:pPr>
              <w:jc w:val="center"/>
              <w:rPr>
                <w:rFonts w:cstheme="minorHAnsi"/>
                <w:b/>
                <w:lang w:val="ro-RO"/>
              </w:rPr>
            </w:pPr>
            <w:r w:rsidRPr="00B06652">
              <w:rPr>
                <w:rFonts w:cstheme="minorHAnsi"/>
                <w:b/>
                <w:lang w:val="ro-RO"/>
              </w:rPr>
              <w:t>Cant.</w:t>
            </w:r>
          </w:p>
          <w:p w:rsidR="00B373FB" w:rsidRPr="00B06652" w:rsidRDefault="00B373FB" w:rsidP="004829B7">
            <w:pPr>
              <w:jc w:val="center"/>
              <w:rPr>
                <w:rFonts w:cstheme="minorHAnsi"/>
                <w:sz w:val="20"/>
                <w:lang w:val="ro-RO"/>
              </w:rPr>
            </w:pPr>
            <w:r w:rsidRPr="00B06652">
              <w:rPr>
                <w:rFonts w:cstheme="minorHAnsi"/>
                <w:sz w:val="20"/>
                <w:lang w:val="ro-RO"/>
              </w:rPr>
              <w:t>(3)</w:t>
            </w:r>
          </w:p>
        </w:tc>
        <w:tc>
          <w:tcPr>
            <w:tcW w:w="1044" w:type="dxa"/>
            <w:vAlign w:val="center"/>
          </w:tcPr>
          <w:p w:rsidR="00B373FB" w:rsidRPr="00B06652" w:rsidRDefault="00B373FB" w:rsidP="004829B7">
            <w:pPr>
              <w:jc w:val="center"/>
              <w:rPr>
                <w:rFonts w:cstheme="minorHAnsi"/>
                <w:b/>
                <w:lang w:val="ro-RO"/>
              </w:rPr>
            </w:pPr>
            <w:r w:rsidRPr="00B06652">
              <w:rPr>
                <w:rFonts w:cstheme="minorHAnsi"/>
                <w:b/>
                <w:lang w:val="ro-RO"/>
              </w:rPr>
              <w:t>Pret unitar</w:t>
            </w:r>
          </w:p>
          <w:p w:rsidR="00B373FB" w:rsidRPr="00B06652" w:rsidRDefault="00B373FB" w:rsidP="004829B7">
            <w:pPr>
              <w:jc w:val="center"/>
              <w:rPr>
                <w:rFonts w:cstheme="minorHAnsi"/>
                <w:sz w:val="20"/>
                <w:lang w:val="ro-RO"/>
              </w:rPr>
            </w:pPr>
            <w:r w:rsidRPr="00B06652">
              <w:rPr>
                <w:rFonts w:cstheme="minorHAnsi"/>
                <w:sz w:val="20"/>
                <w:lang w:val="ro-RO"/>
              </w:rPr>
              <w:t>(4)</w:t>
            </w:r>
          </w:p>
        </w:tc>
        <w:tc>
          <w:tcPr>
            <w:tcW w:w="1080" w:type="dxa"/>
            <w:vAlign w:val="center"/>
          </w:tcPr>
          <w:p w:rsidR="00B373FB" w:rsidRPr="00B06652" w:rsidRDefault="00B373FB" w:rsidP="004829B7">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rsidR="00B373FB" w:rsidRPr="00B06652" w:rsidRDefault="00B373FB" w:rsidP="004829B7">
            <w:pPr>
              <w:jc w:val="center"/>
              <w:rPr>
                <w:rFonts w:cstheme="minorHAnsi"/>
                <w:sz w:val="20"/>
                <w:lang w:val="ro-RO"/>
              </w:rPr>
            </w:pPr>
            <w:r w:rsidRPr="00B06652">
              <w:rPr>
                <w:rFonts w:cstheme="minorHAnsi"/>
                <w:sz w:val="20"/>
                <w:lang w:val="ro-RO"/>
              </w:rPr>
              <w:t>(5=3*4)</w:t>
            </w:r>
          </w:p>
        </w:tc>
        <w:tc>
          <w:tcPr>
            <w:tcW w:w="1440" w:type="dxa"/>
            <w:vAlign w:val="center"/>
          </w:tcPr>
          <w:p w:rsidR="00B373FB" w:rsidRPr="00B06652" w:rsidRDefault="00B373FB" w:rsidP="004829B7">
            <w:pPr>
              <w:jc w:val="center"/>
              <w:rPr>
                <w:rFonts w:cstheme="minorHAnsi"/>
                <w:b/>
                <w:lang w:val="ro-RO"/>
              </w:rPr>
            </w:pPr>
            <w:r w:rsidRPr="00B06652">
              <w:rPr>
                <w:rFonts w:cstheme="minorHAnsi"/>
                <w:b/>
                <w:lang w:val="ro-RO"/>
              </w:rPr>
              <w:t>TVA</w:t>
            </w:r>
          </w:p>
          <w:p w:rsidR="00B373FB" w:rsidRPr="00B06652" w:rsidRDefault="00B373FB" w:rsidP="004829B7">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Valoare totala cu TVA</w:t>
            </w:r>
          </w:p>
          <w:p w:rsidR="00B373FB" w:rsidRPr="00B06652" w:rsidRDefault="00B373FB" w:rsidP="004829B7">
            <w:pPr>
              <w:jc w:val="center"/>
              <w:rPr>
                <w:rFonts w:cstheme="minorHAnsi"/>
                <w:sz w:val="20"/>
                <w:lang w:val="ro-RO"/>
              </w:rPr>
            </w:pPr>
            <w:r w:rsidRPr="00B06652">
              <w:rPr>
                <w:rFonts w:cstheme="minorHAnsi"/>
                <w:sz w:val="20"/>
                <w:lang w:val="ro-RO"/>
              </w:rPr>
              <w:t>(7=5+6)</w:t>
            </w:r>
          </w:p>
        </w:tc>
      </w:tr>
      <w:tr w:rsidR="00B373FB" w:rsidRPr="00B06652" w:rsidTr="007123F1">
        <w:trPr>
          <w:trHeight w:val="285"/>
        </w:trPr>
        <w:tc>
          <w:tcPr>
            <w:tcW w:w="810" w:type="dxa"/>
            <w:shd w:val="clear" w:color="auto" w:fill="auto"/>
            <w:noWrap/>
          </w:tcPr>
          <w:p w:rsidR="00B373FB" w:rsidRPr="00B06652" w:rsidRDefault="007123F1" w:rsidP="007123F1">
            <w:pPr>
              <w:ind w:left="162"/>
              <w:jc w:val="center"/>
              <w:rPr>
                <w:rFonts w:cstheme="minorHAnsi"/>
                <w:lang w:val="ro-RO"/>
              </w:rPr>
            </w:pPr>
            <w:r>
              <w:rPr>
                <w:rFonts w:cstheme="minorHAnsi"/>
                <w:lang w:val="ro-RO"/>
              </w:rPr>
              <w:t>1.</w:t>
            </w:r>
          </w:p>
        </w:tc>
        <w:tc>
          <w:tcPr>
            <w:tcW w:w="2989" w:type="dxa"/>
            <w:shd w:val="clear" w:color="auto" w:fill="auto"/>
            <w:vAlign w:val="bottom"/>
          </w:tcPr>
          <w:p w:rsidR="00D37C94" w:rsidRDefault="00D37C94" w:rsidP="004650E2">
            <w:pPr>
              <w:ind w:left="-13" w:firstLine="13"/>
              <w:jc w:val="both"/>
              <w:rPr>
                <w:rFonts w:cstheme="minorHAnsi"/>
              </w:rPr>
            </w:pPr>
            <w:r>
              <w:rPr>
                <w:rFonts w:cstheme="minorHAnsi"/>
              </w:rPr>
              <w:t>Pachet s</w:t>
            </w:r>
            <w:r w:rsidR="004650E2" w:rsidRPr="00350439">
              <w:rPr>
                <w:rFonts w:cstheme="minorHAnsi"/>
              </w:rPr>
              <w:t xml:space="preserve">ervicii </w:t>
            </w:r>
            <w:r w:rsidR="004650E2">
              <w:rPr>
                <w:rFonts w:cstheme="minorHAnsi"/>
              </w:rPr>
              <w:t>cazare și masă</w:t>
            </w:r>
            <w:r w:rsidR="004650E2" w:rsidRPr="00350439">
              <w:rPr>
                <w:rFonts w:cstheme="minorHAnsi"/>
              </w:rPr>
              <w:t xml:space="preserve"> 50  persoane</w:t>
            </w:r>
            <w:r w:rsidR="004650E2">
              <w:rPr>
                <w:rFonts w:cstheme="minorHAnsi"/>
              </w:rPr>
              <w:t>-</w:t>
            </w:r>
            <w:r w:rsidR="004650E2" w:rsidRPr="00350439">
              <w:rPr>
                <w:rFonts w:cstheme="minorHAnsi"/>
              </w:rPr>
              <w:t xml:space="preserve"> </w:t>
            </w:r>
          </w:p>
          <w:p w:rsidR="00B373FB" w:rsidRPr="00D37C94" w:rsidRDefault="004650E2" w:rsidP="00D37C94">
            <w:pPr>
              <w:ind w:left="-13" w:firstLine="13"/>
              <w:jc w:val="both"/>
              <w:rPr>
                <w:rFonts w:cstheme="minorHAnsi"/>
                <w:b/>
                <w:color w:val="FF0000"/>
                <w:u w:val="single"/>
                <w:lang w:val="ro-RO"/>
              </w:rPr>
            </w:pPr>
            <w:r>
              <w:rPr>
                <w:rFonts w:cstheme="minorHAnsi"/>
              </w:rPr>
              <w:t>excursie</w:t>
            </w:r>
            <w:r w:rsidRPr="00350439">
              <w:rPr>
                <w:rFonts w:cstheme="minorHAnsi"/>
              </w:rPr>
              <w:t xml:space="preserve"> Timișoara </w:t>
            </w:r>
            <w:r>
              <w:rPr>
                <w:rFonts w:cstheme="minorHAnsi"/>
              </w:rPr>
              <w:t xml:space="preserve"> </w:t>
            </w:r>
            <w:r w:rsidRPr="00350439">
              <w:rPr>
                <w:rFonts w:cstheme="minorHAnsi"/>
              </w:rPr>
              <w:t xml:space="preserve">perioada 15 mai 2019 </w:t>
            </w:r>
            <w:r>
              <w:rPr>
                <w:rFonts w:cstheme="minorHAnsi"/>
              </w:rPr>
              <w:t>-</w:t>
            </w:r>
            <w:r w:rsidRPr="00350439">
              <w:rPr>
                <w:rFonts w:cstheme="minorHAnsi"/>
              </w:rPr>
              <w:t xml:space="preserve">16 mai 2019 </w:t>
            </w:r>
            <w:r>
              <w:rPr>
                <w:rFonts w:cstheme="minorHAnsi"/>
              </w:rPr>
              <w:t>.</w:t>
            </w:r>
          </w:p>
        </w:tc>
        <w:tc>
          <w:tcPr>
            <w:tcW w:w="850" w:type="dxa"/>
            <w:vAlign w:val="center"/>
          </w:tcPr>
          <w:p w:rsidR="00B373FB" w:rsidRPr="00B06652" w:rsidRDefault="004650E2" w:rsidP="004650E2">
            <w:pPr>
              <w:jc w:val="center"/>
              <w:rPr>
                <w:rFonts w:cstheme="minorHAnsi"/>
                <w:lang w:val="ro-RO"/>
              </w:rPr>
            </w:pPr>
            <w:r>
              <w:rPr>
                <w:rFonts w:cstheme="minorHAnsi"/>
                <w:lang w:val="ro-RO"/>
              </w:rPr>
              <w:t>1</w:t>
            </w: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40" w:type="dxa"/>
          </w:tcPr>
          <w:p w:rsidR="00B373FB" w:rsidRPr="00B06652" w:rsidRDefault="00B373FB" w:rsidP="004829B7">
            <w:pPr>
              <w:jc w:val="center"/>
              <w:rPr>
                <w:rFonts w:cstheme="minorHAnsi"/>
                <w:lang w:val="ro-RO"/>
              </w:rPr>
            </w:pPr>
          </w:p>
        </w:tc>
        <w:tc>
          <w:tcPr>
            <w:tcW w:w="1620" w:type="dxa"/>
            <w:shd w:val="clear" w:color="auto" w:fill="auto"/>
            <w:noWrap/>
            <w:vAlign w:val="bottom"/>
          </w:tcPr>
          <w:p w:rsidR="00B373FB" w:rsidRPr="00B06652" w:rsidRDefault="00B373FB" w:rsidP="004829B7">
            <w:pPr>
              <w:jc w:val="center"/>
              <w:rPr>
                <w:rFonts w:cstheme="minorHAnsi"/>
                <w:lang w:val="ro-RO"/>
              </w:rPr>
            </w:pP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b/>
                <w:lang w:val="ro-RO"/>
              </w:rPr>
            </w:pPr>
          </w:p>
        </w:tc>
        <w:tc>
          <w:tcPr>
            <w:tcW w:w="2989" w:type="dxa"/>
            <w:shd w:val="clear" w:color="auto" w:fill="auto"/>
            <w:vAlign w:val="bottom"/>
          </w:tcPr>
          <w:p w:rsidR="00B373FB" w:rsidRPr="00B06652" w:rsidRDefault="00B373FB" w:rsidP="004829B7">
            <w:pPr>
              <w:ind w:left="-198" w:firstLine="198"/>
              <w:jc w:val="center"/>
              <w:rPr>
                <w:rFonts w:cstheme="minorHAnsi"/>
                <w:b/>
                <w:lang w:val="ro-RO"/>
              </w:rPr>
            </w:pPr>
            <w:r w:rsidRPr="00B06652">
              <w:rPr>
                <w:rFonts w:cstheme="minorHAnsi"/>
                <w:b/>
                <w:lang w:val="ro-RO"/>
              </w:rPr>
              <w:t>TOTAL</w:t>
            </w:r>
          </w:p>
        </w:tc>
        <w:tc>
          <w:tcPr>
            <w:tcW w:w="850" w:type="dxa"/>
          </w:tcPr>
          <w:p w:rsidR="00B373FB" w:rsidRPr="00B06652" w:rsidRDefault="00B373FB" w:rsidP="004829B7">
            <w:pPr>
              <w:jc w:val="center"/>
              <w:rPr>
                <w:rFonts w:cstheme="minorHAnsi"/>
                <w:b/>
                <w:lang w:val="ro-RO"/>
              </w:rPr>
            </w:pPr>
          </w:p>
        </w:tc>
        <w:tc>
          <w:tcPr>
            <w:tcW w:w="1044" w:type="dxa"/>
          </w:tcPr>
          <w:p w:rsidR="00B373FB" w:rsidRPr="00B06652" w:rsidRDefault="00B373FB" w:rsidP="004829B7">
            <w:pPr>
              <w:jc w:val="center"/>
              <w:rPr>
                <w:rFonts w:cstheme="minorHAnsi"/>
                <w:b/>
                <w:lang w:val="ro-RO"/>
              </w:rPr>
            </w:pPr>
          </w:p>
        </w:tc>
        <w:tc>
          <w:tcPr>
            <w:tcW w:w="1080" w:type="dxa"/>
          </w:tcPr>
          <w:p w:rsidR="00B373FB" w:rsidRPr="00B06652" w:rsidRDefault="00B373FB" w:rsidP="004829B7">
            <w:pPr>
              <w:jc w:val="center"/>
              <w:rPr>
                <w:rFonts w:cstheme="minorHAnsi"/>
                <w:b/>
                <w:lang w:val="ro-RO"/>
              </w:rPr>
            </w:pPr>
          </w:p>
        </w:tc>
        <w:tc>
          <w:tcPr>
            <w:tcW w:w="1440" w:type="dxa"/>
          </w:tcPr>
          <w:p w:rsidR="00B373FB" w:rsidRPr="00B06652" w:rsidRDefault="00B373FB" w:rsidP="004829B7">
            <w:pPr>
              <w:jc w:val="center"/>
              <w:rPr>
                <w:rFonts w:cstheme="minorHAnsi"/>
                <w:b/>
                <w:lang w:val="ro-RO"/>
              </w:rPr>
            </w:pPr>
          </w:p>
        </w:tc>
        <w:tc>
          <w:tcPr>
            <w:tcW w:w="1620" w:type="dxa"/>
            <w:shd w:val="clear" w:color="auto" w:fill="auto"/>
            <w:noWrap/>
            <w:vAlign w:val="bottom"/>
          </w:tcPr>
          <w:p w:rsidR="00B373FB" w:rsidRPr="00B06652" w:rsidRDefault="00B373FB" w:rsidP="004829B7">
            <w:pPr>
              <w:jc w:val="center"/>
              <w:rPr>
                <w:rFonts w:cstheme="minorHAnsi"/>
                <w:b/>
                <w:lang w:val="ro-RO"/>
              </w:rPr>
            </w:pPr>
          </w:p>
        </w:tc>
      </w:tr>
    </w:tbl>
    <w:p w:rsidR="00B373FB" w:rsidRPr="00B06652" w:rsidRDefault="00B373FB" w:rsidP="00B373FB">
      <w:pPr>
        <w:rPr>
          <w:rFonts w:cstheme="minorHAnsi"/>
          <w:b/>
          <w:u w:val="single"/>
          <w:lang w:val="ro-RO"/>
        </w:rPr>
      </w:pPr>
    </w:p>
    <w:p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lang w:val="ro-RO"/>
        </w:rPr>
        <w:t>Preţul indicat mai sus este ferm şi fix şi nu poate fi modificat pe durata executării contractului.</w:t>
      </w:r>
    </w:p>
    <w:p w:rsidR="00B373FB" w:rsidRPr="00B06652" w:rsidRDefault="00B373FB" w:rsidP="00B373FB">
      <w:pPr>
        <w:ind w:left="720" w:hanging="720"/>
        <w:rPr>
          <w:rFonts w:cstheme="minorHAnsi"/>
          <w:b/>
          <w:lang w:val="ro-RO"/>
        </w:rPr>
      </w:pPr>
    </w:p>
    <w:p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lang w:val="ro-RO"/>
        </w:rPr>
        <w:t xml:space="preserve">Serviciile prevăzute se realizează în cel mult </w:t>
      </w:r>
      <w:r w:rsidR="004650E2">
        <w:rPr>
          <w:rFonts w:cstheme="minorHAnsi"/>
          <w:lang w:val="ro-RO"/>
        </w:rPr>
        <w:t>una</w:t>
      </w:r>
      <w:r w:rsidRPr="00B06652">
        <w:rPr>
          <w:rFonts w:cstheme="minorHAnsi"/>
          <w:lang w:val="ro-RO"/>
        </w:rPr>
        <w:t xml:space="preserve"> săptămân</w:t>
      </w:r>
      <w:r w:rsidR="004650E2">
        <w:rPr>
          <w:rFonts w:cstheme="minorHAnsi"/>
          <w:lang w:val="ro-RO"/>
        </w:rPr>
        <w:t>ă</w:t>
      </w:r>
      <w:r w:rsidRPr="00B06652">
        <w:rPr>
          <w:rFonts w:cstheme="minorHAnsi"/>
          <w:lang w:val="ro-RO"/>
        </w:rPr>
        <w:t xml:space="preserve"> de la semnarea Contractului/ Notei de Comanda, conform următorului program: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tc>
        <w:tc>
          <w:tcPr>
            <w:tcW w:w="3330"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tc>
        <w:tc>
          <w:tcPr>
            <w:tcW w:w="2069" w:type="dxa"/>
            <w:vAlign w:val="center"/>
          </w:tcPr>
          <w:p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r w:rsidRPr="00B06652">
              <w:rPr>
                <w:rFonts w:cstheme="minorHAnsi"/>
                <w:lang w:val="ro-RO"/>
              </w:rPr>
              <w:t>1.</w:t>
            </w:r>
          </w:p>
        </w:tc>
        <w:tc>
          <w:tcPr>
            <w:tcW w:w="3330" w:type="dxa"/>
            <w:shd w:val="clear" w:color="auto" w:fill="auto"/>
            <w:vAlign w:val="bottom"/>
          </w:tcPr>
          <w:p w:rsidR="00B373FB" w:rsidRPr="00B06652" w:rsidRDefault="00B373FB" w:rsidP="004829B7">
            <w:pPr>
              <w:ind w:left="-198" w:firstLine="198"/>
              <w:jc w:val="center"/>
              <w:rPr>
                <w:rFonts w:cstheme="minorHAnsi"/>
                <w:lang w:val="ro-RO"/>
              </w:rPr>
            </w:pPr>
          </w:p>
        </w:tc>
        <w:tc>
          <w:tcPr>
            <w:tcW w:w="2069" w:type="dxa"/>
          </w:tcPr>
          <w:p w:rsidR="00B373FB" w:rsidRPr="00B06652" w:rsidRDefault="00B373FB" w:rsidP="004829B7">
            <w:pPr>
              <w:jc w:val="center"/>
              <w:rPr>
                <w:rFonts w:cstheme="minorHAnsi"/>
                <w:lang w:val="ro-RO"/>
              </w:rPr>
            </w:pPr>
          </w:p>
        </w:tc>
        <w:tc>
          <w:tcPr>
            <w:tcW w:w="3624" w:type="dxa"/>
          </w:tcPr>
          <w:p w:rsidR="00B373FB" w:rsidRPr="00B06652" w:rsidRDefault="00B373FB" w:rsidP="004829B7">
            <w:pPr>
              <w:jc w:val="center"/>
              <w:rPr>
                <w:rFonts w:cstheme="minorHAnsi"/>
                <w:lang w:val="ro-RO"/>
              </w:rPr>
            </w:pPr>
          </w:p>
        </w:tc>
      </w:tr>
    </w:tbl>
    <w:p w:rsidR="00B373FB" w:rsidRPr="00B06652" w:rsidRDefault="00B373FB" w:rsidP="00B373FB">
      <w:pPr>
        <w:ind w:left="720" w:hanging="720"/>
        <w:jc w:val="both"/>
        <w:rPr>
          <w:rFonts w:cstheme="minorHAnsi"/>
          <w:lang w:val="ro-RO"/>
        </w:rPr>
      </w:pPr>
    </w:p>
    <w:p w:rsidR="00B373FB" w:rsidRPr="006C0271" w:rsidRDefault="00B373FB" w:rsidP="00B373FB">
      <w:pPr>
        <w:pStyle w:val="ListParagraph"/>
        <w:numPr>
          <w:ilvl w:val="0"/>
          <w:numId w:val="38"/>
        </w:numPr>
        <w:spacing w:after="0" w:line="240" w:lineRule="auto"/>
        <w:ind w:hanging="770"/>
        <w:jc w:val="both"/>
        <w:rPr>
          <w:rFonts w:cstheme="minorHAnsi"/>
          <w:lang w:val="ro-RO"/>
        </w:rPr>
      </w:pPr>
      <w:r w:rsidRPr="006C0271">
        <w:rPr>
          <w:rFonts w:cstheme="minorHAnsi"/>
          <w:b/>
          <w:u w:val="single"/>
          <w:lang w:val="ro-RO"/>
        </w:rPr>
        <w:t>Plata</w:t>
      </w:r>
      <w:r w:rsidR="004650E2">
        <w:rPr>
          <w:rFonts w:cstheme="minorHAnsi"/>
          <w:b/>
          <w:u w:val="single"/>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rsidR="00B373FB" w:rsidRPr="00B06652" w:rsidRDefault="00B373FB" w:rsidP="00B373FB">
      <w:pPr>
        <w:tabs>
          <w:tab w:val="left" w:pos="-2127"/>
          <w:tab w:val="num" w:pos="720"/>
        </w:tabs>
        <w:suppressAutoHyphens/>
        <w:ind w:left="720" w:hanging="630"/>
        <w:jc w:val="both"/>
        <w:rPr>
          <w:rFonts w:cstheme="minorHAnsi"/>
          <w:lang w:val="ro-RO"/>
        </w:rPr>
      </w:pPr>
    </w:p>
    <w:p w:rsidR="00B373FB" w:rsidRPr="006C0271" w:rsidRDefault="00B373FB" w:rsidP="00B373FB">
      <w:pPr>
        <w:pStyle w:val="ListParagraph"/>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p w:rsidR="00B373FB" w:rsidRPr="00B06652" w:rsidRDefault="00B373FB" w:rsidP="007123F1">
      <w:pPr>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B373FB" w:rsidRPr="00D24F03" w:rsidTr="004829B7">
        <w:trPr>
          <w:trHeight w:val="285"/>
        </w:trPr>
        <w:tc>
          <w:tcPr>
            <w:tcW w:w="4680" w:type="dxa"/>
            <w:shd w:val="clear" w:color="auto" w:fill="auto"/>
            <w:vAlign w:val="bottom"/>
          </w:tcPr>
          <w:p w:rsidR="00B373FB" w:rsidRPr="00B06652" w:rsidRDefault="00B373FB" w:rsidP="004829B7">
            <w:pPr>
              <w:jc w:val="center"/>
              <w:rPr>
                <w:rFonts w:cstheme="minorHAnsi"/>
                <w:b/>
                <w:lang w:val="ro-RO"/>
              </w:rPr>
            </w:pPr>
            <w:r w:rsidRPr="00B06652">
              <w:rPr>
                <w:rFonts w:cstheme="minorHAnsi"/>
                <w:b/>
                <w:lang w:val="ro-RO"/>
              </w:rPr>
              <w:t>A. Specificatii tehnice solicitate</w:t>
            </w:r>
          </w:p>
          <w:p w:rsidR="00B373FB" w:rsidRPr="00B06652" w:rsidRDefault="00B373FB" w:rsidP="004829B7">
            <w:pPr>
              <w:jc w:val="center"/>
              <w:rPr>
                <w:rFonts w:cstheme="minorHAnsi"/>
                <w:i/>
                <w:lang w:val="ro-RO"/>
              </w:rPr>
            </w:pPr>
          </w:p>
        </w:tc>
        <w:tc>
          <w:tcPr>
            <w:tcW w:w="4320" w:type="dxa"/>
          </w:tcPr>
          <w:p w:rsidR="00B373FB" w:rsidRPr="00B06652" w:rsidRDefault="00B373FB" w:rsidP="004829B7">
            <w:pPr>
              <w:jc w:val="center"/>
              <w:rPr>
                <w:rFonts w:cstheme="minorHAnsi"/>
                <w:b/>
                <w:lang w:val="ro-RO"/>
              </w:rPr>
            </w:pPr>
            <w:r w:rsidRPr="00B06652">
              <w:rPr>
                <w:rFonts w:cstheme="minorHAnsi"/>
                <w:b/>
                <w:lang w:val="ro-RO"/>
              </w:rPr>
              <w:t>B. Specificatii tehnice ofertate</w:t>
            </w:r>
          </w:p>
          <w:p w:rsidR="00B373FB" w:rsidRPr="00B06652" w:rsidRDefault="00B373FB" w:rsidP="004829B7">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Denumirea  serviciilor</w:t>
            </w:r>
          </w:p>
          <w:p w:rsidR="004650E2" w:rsidRDefault="004650E2" w:rsidP="004650E2">
            <w:pPr>
              <w:ind w:left="142" w:right="187"/>
              <w:rPr>
                <w:rFonts w:cs="Calibri"/>
                <w:b/>
                <w:i/>
                <w:lang w:val="ro-RO"/>
              </w:rPr>
            </w:pPr>
            <w:r>
              <w:rPr>
                <w:rFonts w:cs="Calibri"/>
                <w:b/>
                <w:i/>
                <w:lang w:val="ro-RO"/>
              </w:rPr>
              <w:t>Pachet cazare, masă -Timișoara 15-16.05.2019</w:t>
            </w:r>
          </w:p>
          <w:p w:rsidR="00EB352B" w:rsidRDefault="00EB352B" w:rsidP="004650E2">
            <w:pPr>
              <w:ind w:left="142" w:right="187"/>
              <w:rPr>
                <w:rFonts w:cs="Calibri"/>
                <w:b/>
                <w:i/>
                <w:lang w:val="ro-RO"/>
              </w:rPr>
            </w:pPr>
          </w:p>
          <w:p w:rsidR="00EB352B" w:rsidRPr="00B06652" w:rsidRDefault="00EB352B" w:rsidP="004650E2">
            <w:pPr>
              <w:ind w:left="142" w:right="187"/>
              <w:rPr>
                <w:rFonts w:cstheme="minorHAnsi"/>
                <w:i/>
                <w:color w:val="FF0000"/>
                <w:lang w:val="ro-RO"/>
              </w:rPr>
            </w:pP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lastRenderedPageBreak/>
              <w:t>Descriere generală</w:t>
            </w:r>
          </w:p>
          <w:p w:rsidR="007123F1" w:rsidRDefault="007123F1" w:rsidP="007123F1">
            <w:pPr>
              <w:rPr>
                <w:rFonts w:cs="Calibri"/>
                <w:b/>
                <w:lang w:val="ro-RO"/>
              </w:rPr>
            </w:pPr>
            <w:r w:rsidRPr="00D910BB">
              <w:rPr>
                <w:rFonts w:cs="Calibri"/>
                <w:b/>
                <w:lang w:val="ro-RO"/>
              </w:rPr>
              <w:t xml:space="preserve">Nr </w:t>
            </w:r>
            <w:r>
              <w:rPr>
                <w:rFonts w:cs="Calibri"/>
                <w:b/>
                <w:lang w:val="ro-RO"/>
              </w:rPr>
              <w:t>participanti: 50 persoane (46 elevi+4 cadre didactice)</w:t>
            </w:r>
          </w:p>
          <w:p w:rsidR="007123F1" w:rsidRDefault="007123F1" w:rsidP="007123F1">
            <w:pPr>
              <w:rPr>
                <w:rFonts w:cs="Calibri"/>
                <w:lang w:val="ro-RO"/>
              </w:rPr>
            </w:pPr>
            <w:r>
              <w:rPr>
                <w:rFonts w:cs="Calibri"/>
                <w:b/>
                <w:lang w:val="ro-RO"/>
              </w:rPr>
              <w:t>Nr. nopti cazare: 1</w:t>
            </w:r>
          </w:p>
          <w:p w:rsidR="007123F1" w:rsidRDefault="007123F1" w:rsidP="007123F1">
            <w:pPr>
              <w:rPr>
                <w:rFonts w:cs="Calibri"/>
                <w:lang w:val="ro-RO"/>
              </w:rPr>
            </w:pPr>
            <w:r w:rsidRPr="00D910BB">
              <w:rPr>
                <w:rFonts w:cs="Calibri"/>
                <w:b/>
                <w:lang w:val="ro-RO"/>
              </w:rPr>
              <w:t>Nr. Mese</w:t>
            </w:r>
            <w:r>
              <w:rPr>
                <w:rFonts w:cs="Calibri"/>
                <w:lang w:val="ro-RO"/>
              </w:rPr>
              <w:t>:</w:t>
            </w:r>
            <w:r>
              <w:rPr>
                <w:rFonts w:cs="Calibri"/>
                <w:b/>
                <w:lang w:val="ro-RO"/>
              </w:rPr>
              <w:t>4</w:t>
            </w:r>
          </w:p>
          <w:p w:rsidR="007123F1" w:rsidRDefault="007123F1" w:rsidP="007123F1">
            <w:pPr>
              <w:rPr>
                <w:rFonts w:cs="Calibri"/>
                <w:lang w:val="ro-RO"/>
              </w:rPr>
            </w:pPr>
            <w:r>
              <w:rPr>
                <w:rFonts w:cs="Calibri"/>
                <w:lang w:val="ro-RO"/>
              </w:rPr>
              <w:t>15.05.2019: prânz și cină</w:t>
            </w:r>
          </w:p>
          <w:p w:rsidR="007123F1" w:rsidRPr="007123F1" w:rsidRDefault="007123F1" w:rsidP="007123F1">
            <w:pPr>
              <w:rPr>
                <w:rFonts w:cs="Calibri"/>
                <w:lang w:val="ro-RO"/>
              </w:rPr>
            </w:pPr>
            <w:r>
              <w:rPr>
                <w:rFonts w:cs="Calibri"/>
                <w:lang w:val="ro-RO"/>
              </w:rPr>
              <w:t>16.05.2019: mic dejun, prânz;</w:t>
            </w:r>
          </w:p>
          <w:p w:rsidR="004650E2" w:rsidRPr="005E3AC3" w:rsidRDefault="004650E2" w:rsidP="004650E2">
            <w:pPr>
              <w:ind w:left="-13" w:firstLine="13"/>
              <w:jc w:val="both"/>
              <w:rPr>
                <w:rFonts w:cstheme="minorHAnsi"/>
                <w:lang w:val="ro-RO"/>
              </w:rPr>
            </w:pPr>
            <w:r w:rsidRPr="005E3AC3">
              <w:rPr>
                <w:rFonts w:cstheme="minorHAnsi"/>
                <w:b/>
                <w:color w:val="FF0000"/>
                <w:u w:val="single"/>
                <w:lang w:val="ro-RO"/>
              </w:rPr>
              <w:t>Cazare</w:t>
            </w:r>
            <w:r w:rsidRPr="005E3AC3">
              <w:rPr>
                <w:rFonts w:cstheme="minorHAnsi"/>
                <w:b/>
                <w:color w:val="FF0000"/>
                <w:lang w:val="ro-RO"/>
              </w:rPr>
              <w:t>:</w:t>
            </w:r>
            <w:r w:rsidR="007123F1">
              <w:rPr>
                <w:rFonts w:cstheme="minorHAnsi"/>
                <w:b/>
                <w:color w:val="FF0000"/>
                <w:lang w:val="ro-RO"/>
              </w:rPr>
              <w:t xml:space="preserve"> </w:t>
            </w:r>
            <w:r w:rsidRPr="005E3AC3">
              <w:rPr>
                <w:rFonts w:cstheme="minorHAnsi"/>
                <w:lang w:val="ro-RO"/>
              </w:rPr>
              <w:t>1 noapte, în perioada 15.05 – 16.05.2019 pentru 50 persoane în Timișoara</w:t>
            </w:r>
            <w:r>
              <w:rPr>
                <w:rFonts w:cstheme="minorHAnsi"/>
                <w:lang w:val="ro-RO"/>
              </w:rPr>
              <w:t xml:space="preserve"> (46 elevi+4 cadre didactice)</w:t>
            </w:r>
          </w:p>
          <w:p w:rsidR="004650E2" w:rsidRPr="005E3AC3" w:rsidRDefault="004650E2" w:rsidP="004650E2">
            <w:pPr>
              <w:ind w:left="-13" w:firstLine="13"/>
              <w:jc w:val="both"/>
              <w:rPr>
                <w:rFonts w:cstheme="minorHAnsi"/>
                <w:lang w:val="ro-RO"/>
              </w:rPr>
            </w:pPr>
            <w:r w:rsidRPr="005E3AC3">
              <w:rPr>
                <w:rFonts w:cstheme="minorHAnsi"/>
                <w:b/>
                <w:color w:val="FF0000"/>
                <w:u w:val="single"/>
                <w:lang w:val="ro-RO"/>
              </w:rPr>
              <w:t>Pr</w:t>
            </w:r>
            <w:r>
              <w:rPr>
                <w:rFonts w:cstheme="minorHAnsi"/>
                <w:b/>
                <w:color w:val="FF0000"/>
                <w:u w:val="single"/>
                <w:lang w:val="ro-RO"/>
              </w:rPr>
              <w:t>â</w:t>
            </w:r>
            <w:r w:rsidRPr="005E3AC3">
              <w:rPr>
                <w:rFonts w:cstheme="minorHAnsi"/>
                <w:b/>
                <w:color w:val="FF0000"/>
                <w:u w:val="single"/>
                <w:lang w:val="ro-RO"/>
              </w:rPr>
              <w:t>nz</w:t>
            </w:r>
            <w:r w:rsidRPr="005E3AC3">
              <w:rPr>
                <w:rFonts w:cstheme="minorHAnsi"/>
                <w:lang w:val="ro-RO"/>
              </w:rPr>
              <w:t>: se asigur</w:t>
            </w:r>
            <w:r>
              <w:rPr>
                <w:rFonts w:cstheme="minorHAnsi"/>
                <w:lang w:val="ro-RO"/>
              </w:rPr>
              <w:t>ă</w:t>
            </w:r>
            <w:r w:rsidRPr="005E3AC3">
              <w:rPr>
                <w:rFonts w:cstheme="minorHAnsi"/>
                <w:lang w:val="ro-RO"/>
              </w:rPr>
              <w:t xml:space="preserve"> prânz pentru 50 persoane format din ciorbă/supă, fel principal </w:t>
            </w:r>
            <w:r>
              <w:rPr>
                <w:rFonts w:cstheme="minorHAnsi"/>
                <w:lang w:val="ro-RO"/>
              </w:rPr>
              <w:t>desert</w:t>
            </w:r>
            <w:r w:rsidRPr="005E3AC3">
              <w:rPr>
                <w:rFonts w:cstheme="minorHAnsi"/>
                <w:lang w:val="ro-RO"/>
              </w:rPr>
              <w:t xml:space="preserve">, inclusiv băuturi răcoritoare/apă plată </w:t>
            </w:r>
            <w:r>
              <w:rPr>
                <w:rFonts w:cstheme="minorHAnsi"/>
                <w:lang w:val="ro-RO"/>
              </w:rPr>
              <w:t>î</w:t>
            </w:r>
            <w:r w:rsidRPr="005E3AC3">
              <w:rPr>
                <w:rFonts w:cstheme="minorHAnsi"/>
                <w:lang w:val="ro-RO"/>
              </w:rPr>
              <w:t xml:space="preserve">n datele de 15.05.2019 si 16.05.2019 </w:t>
            </w:r>
            <w:r>
              <w:rPr>
                <w:rFonts w:cstheme="minorHAnsi"/>
                <w:lang w:val="ro-RO"/>
              </w:rPr>
              <w:t>în Timișoara.</w:t>
            </w:r>
          </w:p>
          <w:p w:rsidR="004650E2" w:rsidRPr="005E3AC3" w:rsidRDefault="004650E2" w:rsidP="004650E2">
            <w:pPr>
              <w:ind w:left="-13" w:firstLine="13"/>
              <w:jc w:val="both"/>
              <w:rPr>
                <w:rFonts w:cstheme="minorHAnsi"/>
                <w:lang w:val="ro-RO"/>
              </w:rPr>
            </w:pPr>
            <w:r w:rsidRPr="005E3AC3">
              <w:rPr>
                <w:rFonts w:cstheme="minorHAnsi"/>
                <w:b/>
                <w:color w:val="FF0000"/>
                <w:u w:val="single"/>
                <w:lang w:val="ro-RO"/>
              </w:rPr>
              <w:t>Mic dejun</w:t>
            </w:r>
            <w:r w:rsidRPr="005E3AC3">
              <w:rPr>
                <w:rFonts w:cstheme="minorHAnsi"/>
                <w:lang w:val="ro-RO"/>
              </w:rPr>
              <w:t>: se asigur</w:t>
            </w:r>
            <w:r>
              <w:rPr>
                <w:rFonts w:cstheme="minorHAnsi"/>
                <w:lang w:val="ro-RO"/>
              </w:rPr>
              <w:t>ă</w:t>
            </w:r>
            <w:r w:rsidRPr="005E3AC3">
              <w:rPr>
                <w:rFonts w:cstheme="minorHAnsi"/>
                <w:lang w:val="ro-RO"/>
              </w:rPr>
              <w:t xml:space="preserve"> mic dejun  pentru </w:t>
            </w:r>
            <w:r>
              <w:rPr>
                <w:rFonts w:cstheme="minorHAnsi"/>
                <w:lang w:val="ro-RO"/>
              </w:rPr>
              <w:t>50</w:t>
            </w:r>
            <w:r w:rsidRPr="005E3AC3">
              <w:rPr>
                <w:rFonts w:cstheme="minorHAnsi"/>
                <w:lang w:val="ro-RO"/>
              </w:rPr>
              <w:t xml:space="preserve"> persoane </w:t>
            </w:r>
            <w:r>
              <w:rPr>
                <w:rFonts w:cstheme="minorHAnsi"/>
                <w:lang w:val="ro-RO"/>
              </w:rPr>
              <w:t>î</w:t>
            </w:r>
            <w:r w:rsidRPr="005E3AC3">
              <w:rPr>
                <w:rFonts w:cstheme="minorHAnsi"/>
                <w:lang w:val="ro-RO"/>
              </w:rPr>
              <w:t>n unitatea de cazare, inclusiv b</w:t>
            </w:r>
            <w:r>
              <w:rPr>
                <w:rFonts w:cstheme="minorHAnsi"/>
                <w:lang w:val="ro-RO"/>
              </w:rPr>
              <w:t>ă</w:t>
            </w:r>
            <w:r w:rsidRPr="005E3AC3">
              <w:rPr>
                <w:rFonts w:cstheme="minorHAnsi"/>
                <w:lang w:val="ro-RO"/>
              </w:rPr>
              <w:t>uturi r</w:t>
            </w:r>
            <w:r>
              <w:rPr>
                <w:rFonts w:cstheme="minorHAnsi"/>
                <w:lang w:val="ro-RO"/>
              </w:rPr>
              <w:t>ă</w:t>
            </w:r>
            <w:r w:rsidRPr="005E3AC3">
              <w:rPr>
                <w:rFonts w:cstheme="minorHAnsi"/>
                <w:lang w:val="ro-RO"/>
              </w:rPr>
              <w:t xml:space="preserve">coritoare, ceai, cafea </w:t>
            </w:r>
            <w:r>
              <w:rPr>
                <w:rFonts w:cstheme="minorHAnsi"/>
                <w:lang w:val="ro-RO"/>
              </w:rPr>
              <w:t>î</w:t>
            </w:r>
            <w:r w:rsidRPr="005E3AC3">
              <w:rPr>
                <w:rFonts w:cstheme="minorHAnsi"/>
                <w:lang w:val="ro-RO"/>
              </w:rPr>
              <w:t>n dat</w:t>
            </w:r>
            <w:r>
              <w:rPr>
                <w:rFonts w:cstheme="minorHAnsi"/>
                <w:lang w:val="ro-RO"/>
              </w:rPr>
              <w:t xml:space="preserve">a </w:t>
            </w:r>
            <w:r w:rsidRPr="005E3AC3">
              <w:rPr>
                <w:rFonts w:cstheme="minorHAnsi"/>
                <w:lang w:val="ro-RO"/>
              </w:rPr>
              <w:t xml:space="preserve">de </w:t>
            </w:r>
            <w:r>
              <w:rPr>
                <w:rFonts w:cstheme="minorHAnsi"/>
                <w:lang w:val="ro-RO"/>
              </w:rPr>
              <w:t>16</w:t>
            </w:r>
            <w:r w:rsidRPr="005E3AC3">
              <w:rPr>
                <w:rFonts w:cstheme="minorHAnsi"/>
                <w:lang w:val="ro-RO"/>
              </w:rPr>
              <w:t>.0</w:t>
            </w:r>
            <w:r>
              <w:rPr>
                <w:rFonts w:cstheme="minorHAnsi"/>
                <w:lang w:val="ro-RO"/>
              </w:rPr>
              <w:t>5</w:t>
            </w:r>
            <w:r w:rsidRPr="005E3AC3">
              <w:rPr>
                <w:rFonts w:cstheme="minorHAnsi"/>
                <w:lang w:val="ro-RO"/>
              </w:rPr>
              <w:t>.201</w:t>
            </w:r>
            <w:r>
              <w:rPr>
                <w:rFonts w:cstheme="minorHAnsi"/>
                <w:lang w:val="ro-RO"/>
              </w:rPr>
              <w:t>9.</w:t>
            </w:r>
          </w:p>
          <w:p w:rsidR="004650E2" w:rsidRPr="00B06652" w:rsidRDefault="004650E2" w:rsidP="007123F1">
            <w:pPr>
              <w:ind w:right="187"/>
              <w:jc w:val="both"/>
              <w:rPr>
                <w:rFonts w:cstheme="minorHAnsi"/>
                <w:i/>
                <w:color w:val="FF0000"/>
                <w:lang w:val="ro-RO"/>
              </w:rPr>
            </w:pPr>
            <w:r w:rsidRPr="005E3AC3">
              <w:rPr>
                <w:rFonts w:cstheme="minorHAnsi"/>
                <w:b/>
                <w:color w:val="FF0000"/>
                <w:u w:val="single"/>
                <w:lang w:val="ro-RO"/>
              </w:rPr>
              <w:t>Cina:</w:t>
            </w:r>
            <w:r w:rsidRPr="005E3AC3">
              <w:rPr>
                <w:rFonts w:cstheme="minorHAnsi"/>
                <w:lang w:val="ro-RO"/>
              </w:rPr>
              <w:t xml:space="preserve"> se asigur</w:t>
            </w:r>
            <w:r>
              <w:rPr>
                <w:rFonts w:cstheme="minorHAnsi"/>
                <w:lang w:val="ro-RO"/>
              </w:rPr>
              <w:t>ă</w:t>
            </w:r>
            <w:r w:rsidRPr="005E3AC3">
              <w:rPr>
                <w:rFonts w:cstheme="minorHAnsi"/>
                <w:lang w:val="ro-RO"/>
              </w:rPr>
              <w:t xml:space="preserve"> cina pentru </w:t>
            </w:r>
            <w:r>
              <w:rPr>
                <w:rFonts w:cstheme="minorHAnsi"/>
                <w:lang w:val="ro-RO"/>
              </w:rPr>
              <w:t>50</w:t>
            </w:r>
            <w:r w:rsidRPr="005E3AC3">
              <w:rPr>
                <w:rFonts w:cstheme="minorHAnsi"/>
                <w:lang w:val="ro-RO"/>
              </w:rPr>
              <w:t xml:space="preserve"> persoane </w:t>
            </w:r>
            <w:r>
              <w:rPr>
                <w:rFonts w:cstheme="minorHAnsi"/>
                <w:lang w:val="ro-RO"/>
              </w:rPr>
              <w:t>î</w:t>
            </w:r>
            <w:r w:rsidRPr="005E3AC3">
              <w:rPr>
                <w:rFonts w:cstheme="minorHAnsi"/>
                <w:lang w:val="ro-RO"/>
              </w:rPr>
              <w:t xml:space="preserve">n unitatea de cazare sau </w:t>
            </w:r>
            <w:r>
              <w:rPr>
                <w:rFonts w:cstheme="minorHAnsi"/>
                <w:lang w:val="ro-RO"/>
              </w:rPr>
              <w:t>î</w:t>
            </w:r>
            <w:r w:rsidR="007123F1">
              <w:rPr>
                <w:rFonts w:cstheme="minorHAnsi"/>
                <w:lang w:val="ro-RO"/>
              </w:rPr>
              <w:t xml:space="preserve">n proxima </w:t>
            </w:r>
            <w:r w:rsidRPr="005E3AC3">
              <w:rPr>
                <w:rFonts w:cstheme="minorHAnsi"/>
                <w:lang w:val="ro-RO"/>
              </w:rPr>
              <w:t>vecin</w:t>
            </w:r>
            <w:r>
              <w:rPr>
                <w:rFonts w:cstheme="minorHAnsi"/>
                <w:lang w:val="ro-RO"/>
              </w:rPr>
              <w:t>ă</w:t>
            </w:r>
            <w:r w:rsidRPr="005E3AC3">
              <w:rPr>
                <w:rFonts w:cstheme="minorHAnsi"/>
                <w:lang w:val="ro-RO"/>
              </w:rPr>
              <w:t>tate,</w:t>
            </w:r>
            <w:r w:rsidR="007123F1">
              <w:rPr>
                <w:rFonts w:cstheme="minorHAnsi"/>
                <w:lang w:val="ro-RO"/>
              </w:rPr>
              <w:t xml:space="preserve"> </w:t>
            </w:r>
            <w:r w:rsidRPr="005E3AC3">
              <w:rPr>
                <w:rFonts w:cstheme="minorHAnsi"/>
                <w:lang w:val="ro-RO"/>
              </w:rPr>
              <w:t xml:space="preserve"> inclusiv b</w:t>
            </w:r>
            <w:r>
              <w:rPr>
                <w:rFonts w:cstheme="minorHAnsi"/>
                <w:lang w:val="ro-RO"/>
              </w:rPr>
              <w:t>ă</w:t>
            </w:r>
            <w:r w:rsidRPr="005E3AC3">
              <w:rPr>
                <w:rFonts w:cstheme="minorHAnsi"/>
                <w:lang w:val="ro-RO"/>
              </w:rPr>
              <w:t>uturi r</w:t>
            </w:r>
            <w:r>
              <w:rPr>
                <w:rFonts w:cstheme="minorHAnsi"/>
                <w:lang w:val="ro-RO"/>
              </w:rPr>
              <w:t>ă</w:t>
            </w:r>
            <w:r w:rsidRPr="005E3AC3">
              <w:rPr>
                <w:rFonts w:cstheme="minorHAnsi"/>
                <w:lang w:val="ro-RO"/>
              </w:rPr>
              <w:t xml:space="preserve">coritoare, ceai, cafea </w:t>
            </w:r>
            <w:r>
              <w:rPr>
                <w:rFonts w:cstheme="minorHAnsi"/>
                <w:lang w:val="ro-RO"/>
              </w:rPr>
              <w:t>î</w:t>
            </w:r>
            <w:r w:rsidRPr="005E3AC3">
              <w:rPr>
                <w:rFonts w:cstheme="minorHAnsi"/>
                <w:lang w:val="ro-RO"/>
              </w:rPr>
              <w:t>n dat</w:t>
            </w:r>
            <w:r>
              <w:rPr>
                <w:rFonts w:cstheme="minorHAnsi"/>
                <w:lang w:val="ro-RO"/>
              </w:rPr>
              <w:t>a</w:t>
            </w:r>
            <w:r w:rsidRPr="005E3AC3">
              <w:rPr>
                <w:rFonts w:cstheme="minorHAnsi"/>
                <w:lang w:val="ro-RO"/>
              </w:rPr>
              <w:t xml:space="preserve"> de </w:t>
            </w:r>
            <w:r>
              <w:rPr>
                <w:rFonts w:cstheme="minorHAnsi"/>
                <w:lang w:val="ro-RO"/>
              </w:rPr>
              <w:t>15</w:t>
            </w:r>
            <w:r w:rsidRPr="005E3AC3">
              <w:rPr>
                <w:rFonts w:cstheme="minorHAnsi"/>
                <w:lang w:val="ro-RO"/>
              </w:rPr>
              <w:t>.0</w:t>
            </w:r>
            <w:r>
              <w:rPr>
                <w:rFonts w:cstheme="minorHAnsi"/>
                <w:lang w:val="ro-RO"/>
              </w:rPr>
              <w:t>5</w:t>
            </w:r>
            <w:r w:rsidRPr="005E3AC3">
              <w:rPr>
                <w:rFonts w:cstheme="minorHAnsi"/>
                <w:lang w:val="ro-RO"/>
              </w:rPr>
              <w:t>.201</w:t>
            </w:r>
            <w:r>
              <w:rPr>
                <w:rFonts w:cstheme="minorHAnsi"/>
                <w:lang w:val="ro-RO"/>
              </w:rPr>
              <w:t>9.</w:t>
            </w: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Detalii specifice şi standarde tehnice minim acceptate de către Beneficiar</w:t>
            </w:r>
          </w:p>
          <w:p w:rsidR="00D37C94" w:rsidRDefault="007123F1" w:rsidP="007123F1">
            <w:pPr>
              <w:ind w:left="-13" w:firstLine="13"/>
              <w:jc w:val="both"/>
              <w:rPr>
                <w:rFonts w:cs="Calibri"/>
                <w:lang w:val="ro-RO"/>
              </w:rPr>
            </w:pPr>
            <w:r>
              <w:rPr>
                <w:rFonts w:cs="Calibri"/>
                <w:b/>
                <w:lang w:val="ro-RO"/>
              </w:rPr>
              <w:t>Cazare</w:t>
            </w:r>
            <w:r w:rsidRPr="00EA0E07">
              <w:rPr>
                <w:rFonts w:cs="Calibri"/>
                <w:lang w:val="ro-RO"/>
              </w:rPr>
              <w:t>:</w:t>
            </w:r>
            <w:r>
              <w:rPr>
                <w:rFonts w:cs="Calibri"/>
                <w:lang w:val="ro-RO"/>
              </w:rPr>
              <w:t>intr-o singura locație, minim 2 stele, pentru tot grupul de 50 de participanți</w:t>
            </w:r>
            <w:r w:rsidR="00D37C94">
              <w:rPr>
                <w:rFonts w:cs="Calibri"/>
                <w:lang w:val="ro-RO"/>
              </w:rPr>
              <w:t xml:space="preserve"> </w:t>
            </w:r>
            <w:r w:rsidR="00D37C94">
              <w:rPr>
                <w:rFonts w:cstheme="minorHAnsi"/>
                <w:lang w:val="ro-RO"/>
              </w:rPr>
              <w:t>(46 elevi+4 cadre didactice)</w:t>
            </w:r>
            <w:r>
              <w:rPr>
                <w:rFonts w:cs="Calibri"/>
                <w:lang w:val="ro-RO"/>
              </w:rPr>
              <w:t xml:space="preserve">. </w:t>
            </w:r>
          </w:p>
          <w:p w:rsidR="007123F1" w:rsidRDefault="007123F1" w:rsidP="007123F1">
            <w:pPr>
              <w:ind w:left="-13" w:firstLine="13"/>
              <w:jc w:val="both"/>
              <w:rPr>
                <w:rFonts w:cs="Calibri"/>
                <w:lang w:val="ro-RO"/>
              </w:rPr>
            </w:pPr>
            <w:r>
              <w:rPr>
                <w:rFonts w:cs="Calibri"/>
                <w:lang w:val="ro-RO"/>
              </w:rPr>
              <w:t>Se solicită minim 2 camere cu 2 locuri, locație centrală;</w:t>
            </w:r>
          </w:p>
          <w:p w:rsidR="007123F1" w:rsidRPr="0036179D" w:rsidRDefault="007123F1" w:rsidP="007123F1">
            <w:pPr>
              <w:ind w:left="-13" w:firstLine="13"/>
              <w:jc w:val="both"/>
              <w:rPr>
                <w:rFonts w:cs="Calibri"/>
                <w:shd w:val="clear" w:color="auto" w:fill="FFFFFF"/>
              </w:rPr>
            </w:pPr>
            <w:r w:rsidRPr="00503037">
              <w:rPr>
                <w:rFonts w:cs="Calibri"/>
                <w:lang w:val="ro-RO"/>
              </w:rPr>
              <w:t>Mic dejun</w:t>
            </w:r>
            <w:r w:rsidRPr="0036179D">
              <w:rPr>
                <w:rFonts w:cs="Calibri"/>
                <w:lang w:val="ro-RO"/>
              </w:rPr>
              <w:t xml:space="preserve">: </w:t>
            </w:r>
            <w:r w:rsidRPr="0036179D">
              <w:rPr>
                <w:rFonts w:cs="Calibri"/>
                <w:shd w:val="clear" w:color="auto" w:fill="FFFFFF"/>
              </w:rPr>
              <w:t>unt,dulcea</w:t>
            </w:r>
            <w:r w:rsidR="00D37C94">
              <w:rPr>
                <w:rFonts w:cs="Calibri"/>
                <w:shd w:val="clear" w:color="auto" w:fill="FFFFFF"/>
              </w:rPr>
              <w:t>ță</w:t>
            </w:r>
            <w:r w:rsidRPr="0036179D">
              <w:rPr>
                <w:rFonts w:cs="Calibri"/>
                <w:shd w:val="clear" w:color="auto" w:fill="FFFFFF"/>
              </w:rPr>
              <w:t>,bacon, p</w:t>
            </w:r>
            <w:r w:rsidR="00D37C94">
              <w:rPr>
                <w:rFonts w:cs="Calibri"/>
                <w:shd w:val="clear" w:color="auto" w:fill="FFFFFF"/>
              </w:rPr>
              <w:t>â</w:t>
            </w:r>
            <w:r w:rsidRPr="0036179D">
              <w:rPr>
                <w:rFonts w:cs="Calibri"/>
                <w:shd w:val="clear" w:color="auto" w:fill="FFFFFF"/>
              </w:rPr>
              <w:t>ine (300g)</w:t>
            </w:r>
            <w:r w:rsidR="00D37C94">
              <w:rPr>
                <w:rFonts w:cs="Calibri"/>
                <w:shd w:val="clear" w:color="auto" w:fill="FFFFFF"/>
              </w:rPr>
              <w:t xml:space="preserve"> </w:t>
            </w:r>
            <w:r w:rsidRPr="0036179D">
              <w:rPr>
                <w:rFonts w:cs="Calibri"/>
                <w:shd w:val="clear" w:color="auto" w:fill="FFFFFF"/>
              </w:rPr>
              <w:t xml:space="preserve">ceai/cafea sau </w:t>
            </w:r>
            <w:r>
              <w:rPr>
                <w:rFonts w:cs="Calibri"/>
                <w:shd w:val="clear" w:color="auto" w:fill="FFFFFF"/>
              </w:rPr>
              <w:t>2</w:t>
            </w:r>
            <w:r w:rsidRPr="0036179D">
              <w:rPr>
                <w:rFonts w:cs="Calibri"/>
                <w:shd w:val="clear" w:color="auto" w:fill="FFFFFF"/>
              </w:rPr>
              <w:t xml:space="preserve"> buc ou</w:t>
            </w:r>
            <w:r w:rsidR="00D37C94">
              <w:rPr>
                <w:rFonts w:cs="Calibri"/>
                <w:shd w:val="clear" w:color="auto" w:fill="FFFFFF"/>
              </w:rPr>
              <w:t>ă</w:t>
            </w:r>
            <w:r w:rsidRPr="0036179D">
              <w:rPr>
                <w:rFonts w:cs="Calibri"/>
                <w:shd w:val="clear" w:color="auto" w:fill="FFFFFF"/>
              </w:rPr>
              <w:t xml:space="preserve">,legume, </w:t>
            </w:r>
            <w:r w:rsidR="00D37C94">
              <w:rPr>
                <w:rFonts w:cs="Calibri"/>
                <w:shd w:val="clear" w:color="auto" w:fill="FFFFFF"/>
              </w:rPr>
              <w:t>ș</w:t>
            </w:r>
            <w:r w:rsidRPr="0036179D">
              <w:rPr>
                <w:rFonts w:cs="Calibri"/>
                <w:shd w:val="clear" w:color="auto" w:fill="FFFFFF"/>
              </w:rPr>
              <w:t>unc</w:t>
            </w:r>
            <w:r w:rsidR="00D37C94">
              <w:rPr>
                <w:rFonts w:cs="Calibri"/>
                <w:shd w:val="clear" w:color="auto" w:fill="FFFFFF"/>
              </w:rPr>
              <w:t>ă</w:t>
            </w:r>
            <w:r w:rsidRPr="0036179D">
              <w:rPr>
                <w:rFonts w:cs="Calibri"/>
                <w:shd w:val="clear" w:color="auto" w:fill="FFFFFF"/>
              </w:rPr>
              <w:t>, pâine (200 g), ceai/cafea sau omletă cu șuncă și cașcaval, pâine (200 g), ceai/cafea</w:t>
            </w:r>
          </w:p>
          <w:p w:rsidR="007123F1" w:rsidRPr="0036179D" w:rsidRDefault="007123F1" w:rsidP="007123F1">
            <w:pPr>
              <w:ind w:left="-13" w:firstLine="13"/>
              <w:jc w:val="both"/>
              <w:rPr>
                <w:rFonts w:cs="Calibri"/>
                <w:lang w:val="ro-RO"/>
              </w:rPr>
            </w:pPr>
            <w:r w:rsidRPr="00503037">
              <w:rPr>
                <w:rFonts w:cs="Calibri"/>
                <w:lang w:val="ro-RO"/>
              </w:rPr>
              <w:t>Prânz</w:t>
            </w:r>
            <w:r w:rsidRPr="0036179D">
              <w:rPr>
                <w:rFonts w:cs="Calibri"/>
                <w:b/>
                <w:lang w:val="ro-RO"/>
              </w:rPr>
              <w:t>:</w:t>
            </w:r>
            <w:r w:rsidRPr="0036179D">
              <w:rPr>
                <w:rFonts w:cs="Calibri"/>
                <w:lang w:val="ro-RO"/>
              </w:rPr>
              <w:t>ciorbă/supă; fel principal (copănele la grătar cu cartofi și salată (300 g)/pulpă de pui sau porc la cuptor cu cartofi și salată (300 g); prăjitură cu fructe/prăjitură cu iaurt/fructe proaspete; apă plată</w:t>
            </w:r>
          </w:p>
          <w:p w:rsidR="007123F1" w:rsidRPr="007123F1" w:rsidRDefault="007123F1" w:rsidP="007123F1">
            <w:pPr>
              <w:ind w:left="-13" w:firstLine="13"/>
              <w:jc w:val="both"/>
              <w:rPr>
                <w:rFonts w:cs="Calibri"/>
                <w:lang w:val="ro-RO"/>
              </w:rPr>
            </w:pPr>
            <w:r w:rsidRPr="008E271F">
              <w:rPr>
                <w:rFonts w:cs="Calibri"/>
                <w:lang w:val="ro-RO"/>
              </w:rPr>
              <w:t>Cină</w:t>
            </w:r>
            <w:r w:rsidRPr="0036179D">
              <w:rPr>
                <w:rFonts w:cs="Calibri"/>
                <w:lang w:val="ro-RO"/>
              </w:rPr>
              <w:t>: grătar de pui/porc sau șnitel cu garnitură (300 g) și desert; apă plată</w:t>
            </w:r>
          </w:p>
        </w:tc>
        <w:tc>
          <w:tcPr>
            <w:tcW w:w="4320" w:type="dxa"/>
          </w:tcPr>
          <w:p w:rsidR="00B373FB" w:rsidRPr="00B06652" w:rsidRDefault="00B373FB" w:rsidP="004829B7">
            <w:pPr>
              <w:jc w:val="center"/>
              <w:rPr>
                <w:rFonts w:cstheme="minorHAnsi"/>
                <w:i/>
                <w:color w:val="FF0000"/>
                <w:lang w:val="ro-RO"/>
              </w:rPr>
            </w:pPr>
          </w:p>
        </w:tc>
      </w:tr>
    </w:tbl>
    <w:p w:rsidR="00B373FB" w:rsidRPr="00B06652" w:rsidRDefault="00B373FB" w:rsidP="00B373FB">
      <w:pPr>
        <w:rPr>
          <w:rFonts w:cstheme="minorHAnsi"/>
          <w:b/>
          <w:lang w:val="ro-RO"/>
        </w:rPr>
      </w:pPr>
    </w:p>
    <w:p w:rsidR="00B373FB" w:rsidRPr="00B06652" w:rsidRDefault="00B373FB" w:rsidP="00B373FB">
      <w:pPr>
        <w:rPr>
          <w:rFonts w:cstheme="minorHAnsi"/>
          <w:b/>
          <w:lang w:val="ro-RO"/>
        </w:rPr>
      </w:pPr>
    </w:p>
    <w:p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rsidR="00B373FB" w:rsidRPr="00B06652" w:rsidRDefault="00B373FB" w:rsidP="00B373FB">
      <w:pPr>
        <w:ind w:firstLine="360"/>
        <w:rPr>
          <w:rFonts w:cstheme="minorHAnsi"/>
          <w:b/>
          <w:lang w:val="ro-RO"/>
        </w:rPr>
      </w:pPr>
      <w:r w:rsidRPr="00B06652">
        <w:rPr>
          <w:rFonts w:cstheme="minorHAnsi"/>
          <w:b/>
          <w:lang w:val="ro-RO"/>
        </w:rPr>
        <w:t>Locul:</w:t>
      </w:r>
    </w:p>
    <w:p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7"/>
      <w:footerReference w:type="even" r:id="rId8"/>
      <w:headerReference w:type="first" r:id="rId9"/>
      <w:pgSz w:w="11907" w:h="16840" w:code="9"/>
      <w:pgMar w:top="992" w:right="1134" w:bottom="993"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76" w:rsidRDefault="00565A76">
      <w:r>
        <w:separator/>
      </w:r>
    </w:p>
  </w:endnote>
  <w:endnote w:type="continuationSeparator" w:id="1">
    <w:p w:rsidR="00565A76" w:rsidRDefault="00565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BA1393">
    <w:pPr>
      <w:pStyle w:val="Footer"/>
      <w:framePr w:wrap="around" w:vAnchor="text" w:hAnchor="margin" w:xAlign="right" w:y="1"/>
      <w:rPr>
        <w:rStyle w:val="PageNumber"/>
      </w:rPr>
    </w:pPr>
  </w:p>
  <w:p w:rsidR="008E680C" w:rsidRDefault="003E4FFD" w:rsidP="00A77995">
    <w:pPr>
      <w:tabs>
        <w:tab w:val="left" w:pos="1560"/>
      </w:tabs>
      <w:jc w:val="center"/>
      <w:rPr>
        <w:rFonts w:cs="Arial"/>
        <w:color w:val="333399"/>
        <w:sz w:val="16"/>
        <w:szCs w:val="16"/>
        <w:lang w:val="ro-RO"/>
      </w:rPr>
    </w:pPr>
    <w:r w:rsidRPr="003E4FFD">
      <w:rPr>
        <w:rFonts w:ascii="Arial" w:hAnsi="Arial" w:cs="Arial"/>
        <w:noProof/>
        <w:color w:val="333399"/>
        <w:sz w:val="18"/>
        <w:szCs w:val="18"/>
        <w:lang w:val="ro-RO" w:eastAsia="ro-RO"/>
      </w:rPr>
      <w:pict>
        <v:line id="Line 134" o:spid="_x0000_s2062" style="position:absolute;left:0;text-align:left;z-index:251658752;visibility:visibl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w:r>
  </w:p>
  <w:p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8E680C" w:rsidRDefault="008E680C" w:rsidP="00A77995">
    <w:pPr>
      <w:jc w:val="center"/>
    </w:pPr>
    <w:r w:rsidRPr="003B12BE">
      <w:rPr>
        <w:rFonts w:cs="Arial"/>
        <w:color w:val="333399"/>
        <w:spacing w:val="20"/>
        <w:sz w:val="16"/>
        <w:szCs w:val="16"/>
        <w:lang w:val="ro-RO"/>
      </w:rPr>
      <w:t>Web:</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76" w:rsidRDefault="00565A76">
      <w:r>
        <w:separator/>
      </w:r>
    </w:p>
  </w:footnote>
  <w:footnote w:type="continuationSeparator" w:id="1">
    <w:p w:rsidR="00565A76" w:rsidRDefault="00565A76">
      <w:r>
        <w:continuationSeparator/>
      </w:r>
    </w:p>
  </w:footnote>
  <w:footnote w:id="2">
    <w:p w:rsidR="00B373FB" w:rsidRPr="00CB44CF" w:rsidRDefault="00B373FB" w:rsidP="007123F1">
      <w:pPr>
        <w:shd w:val="clear" w:color="auto" w:fill="FFFF00"/>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rsidR="00B373FB" w:rsidRPr="00CB44CF" w:rsidRDefault="00B373FB" w:rsidP="007123F1">
      <w:pPr>
        <w:shd w:val="clear" w:color="auto" w:fill="FFFF00"/>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rsidR="00B373FB" w:rsidRPr="00CB44CF" w:rsidRDefault="00B373FB" w:rsidP="00B373FB">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8E680C" w:rsidRDefault="008E680C"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8E680C" w:rsidRPr="00AB5EC3" w:rsidRDefault="008E680C"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8E680C" w:rsidRDefault="008E680C"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ab/>
    </w:r>
    <w:r>
      <w:rPr>
        <w:rFonts w:ascii="Palatino Linotype" w:hAnsi="Palatino Linotype"/>
        <w:color w:val="0F243E"/>
        <w:sz w:val="26"/>
        <w:szCs w:val="26"/>
      </w:rPr>
      <w:tab/>
    </w:r>
  </w:p>
  <w:p w:rsidR="008E680C" w:rsidRPr="00A77995" w:rsidRDefault="003E4FFD" w:rsidP="00A77995">
    <w:pPr>
      <w:pStyle w:val="Header"/>
      <w:jc w:val="right"/>
      <w:rPr>
        <w:rFonts w:ascii="Tahoma" w:eastAsia="Arial Unicode MS" w:hAnsi="Tahoma" w:cs="Tahoma"/>
        <w:sz w:val="28"/>
        <w:szCs w:val="28"/>
        <w:lang w:val="ro-RO"/>
      </w:rPr>
    </w:pPr>
    <w:r w:rsidRPr="003E4FFD">
      <w:rPr>
        <w:noProof/>
        <w:lang w:val="ro-RO" w:eastAsia="ro-RO"/>
      </w:rPr>
      <w:pict>
        <v:line id="Line 132" o:spid="_x0000_s2063" style="position:absolute;left:0;text-align:left;flip:y;z-index:251656704;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25165C">
    <w:pPr>
      <w:pStyle w:val="Header"/>
    </w:pPr>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765" cy="2303145"/>
                  </a:xfrm>
                  <a:prstGeom prst="rect">
                    <a:avLst/>
                  </a:prstGeom>
                  <a:noFill/>
                </pic:spPr>
              </pic:pic>
            </a:graphicData>
          </a:graphic>
        </wp:anchor>
      </w:drawing>
    </w:r>
    <w:r w:rsidR="003E4F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6"/>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9"/>
  </w:num>
  <w:num w:numId="32">
    <w:abstractNumId w:val="18"/>
  </w:num>
  <w:num w:numId="33">
    <w:abstractNumId w:val="37"/>
  </w:num>
  <w:num w:numId="34">
    <w:abstractNumId w:val="24"/>
  </w:num>
  <w:num w:numId="35">
    <w:abstractNumId w:val="20"/>
  </w:num>
  <w:num w:numId="36">
    <w:abstractNumId w:val="30"/>
  </w:num>
  <w:num w:numId="37">
    <w:abstractNumId w:val="0"/>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20"/>
  <w:drawingGridVerticalSpacing w:val="181"/>
  <w:displayHorizontalDrawingGridEvery w:val="2"/>
  <w:noPunctuationKerning/>
  <w:characterSpacingControl w:val="doNotCompress"/>
  <w:hdrShapeDefaults>
    <o:shapedefaults v:ext="edit" spidmax="12290" fill="f" fillcolor="white" stroke="f">
      <v:fill color="white" on="f"/>
      <v:stroke on="f"/>
    </o:shapedefaults>
    <o:shapelayout v:ext="edit">
      <o:idmap v:ext="edit" data="2"/>
    </o:shapelayout>
  </w:hdrShapeDefaults>
  <w:footnotePr>
    <w:footnote w:id="0"/>
    <w:footnote w:id="1"/>
  </w:footnotePr>
  <w:endnotePr>
    <w:endnote w:id="0"/>
    <w:endnote w:id="1"/>
  </w:endnotePr>
  <w:compat>
    <w:applyBreakingRules/>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83CA9"/>
    <w:rsid w:val="000914C0"/>
    <w:rsid w:val="000A1174"/>
    <w:rsid w:val="000A4322"/>
    <w:rsid w:val="000A480A"/>
    <w:rsid w:val="000C0936"/>
    <w:rsid w:val="000C2619"/>
    <w:rsid w:val="000C528A"/>
    <w:rsid w:val="000C6C29"/>
    <w:rsid w:val="000D7001"/>
    <w:rsid w:val="000D78F2"/>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6C7B"/>
    <w:rsid w:val="00147C1E"/>
    <w:rsid w:val="00153051"/>
    <w:rsid w:val="00156EA5"/>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9EB"/>
    <w:rsid w:val="002205F1"/>
    <w:rsid w:val="00222E5D"/>
    <w:rsid w:val="00225E54"/>
    <w:rsid w:val="00226F29"/>
    <w:rsid w:val="00230966"/>
    <w:rsid w:val="002320F4"/>
    <w:rsid w:val="00233D24"/>
    <w:rsid w:val="00236554"/>
    <w:rsid w:val="00243A10"/>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5832"/>
    <w:rsid w:val="002A659B"/>
    <w:rsid w:val="002B0CD1"/>
    <w:rsid w:val="002C4FA4"/>
    <w:rsid w:val="002C7D32"/>
    <w:rsid w:val="002D2F53"/>
    <w:rsid w:val="002E0A4A"/>
    <w:rsid w:val="002E1B81"/>
    <w:rsid w:val="002E4AAD"/>
    <w:rsid w:val="002E56F7"/>
    <w:rsid w:val="002E776A"/>
    <w:rsid w:val="002F7248"/>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707C9"/>
    <w:rsid w:val="0037461A"/>
    <w:rsid w:val="00377459"/>
    <w:rsid w:val="00380413"/>
    <w:rsid w:val="00381CBB"/>
    <w:rsid w:val="00393D68"/>
    <w:rsid w:val="003B12BE"/>
    <w:rsid w:val="003B270C"/>
    <w:rsid w:val="003B3C6F"/>
    <w:rsid w:val="003C0F31"/>
    <w:rsid w:val="003C3422"/>
    <w:rsid w:val="003C4283"/>
    <w:rsid w:val="003C757E"/>
    <w:rsid w:val="003D2926"/>
    <w:rsid w:val="003D6BC6"/>
    <w:rsid w:val="003E14C9"/>
    <w:rsid w:val="003E18B5"/>
    <w:rsid w:val="003E43A4"/>
    <w:rsid w:val="003E4FFD"/>
    <w:rsid w:val="003E501C"/>
    <w:rsid w:val="003F0DA0"/>
    <w:rsid w:val="003F47A8"/>
    <w:rsid w:val="003F53B7"/>
    <w:rsid w:val="00400594"/>
    <w:rsid w:val="00404C77"/>
    <w:rsid w:val="0041688D"/>
    <w:rsid w:val="00421654"/>
    <w:rsid w:val="00426D89"/>
    <w:rsid w:val="004345F8"/>
    <w:rsid w:val="00441C87"/>
    <w:rsid w:val="00451CE8"/>
    <w:rsid w:val="0046496A"/>
    <w:rsid w:val="004650E2"/>
    <w:rsid w:val="00473E4C"/>
    <w:rsid w:val="004764BB"/>
    <w:rsid w:val="004823D0"/>
    <w:rsid w:val="00486692"/>
    <w:rsid w:val="00492E7A"/>
    <w:rsid w:val="0049665F"/>
    <w:rsid w:val="004A229D"/>
    <w:rsid w:val="004A24BB"/>
    <w:rsid w:val="004A441F"/>
    <w:rsid w:val="004B7147"/>
    <w:rsid w:val="004B7641"/>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5A76"/>
    <w:rsid w:val="00566276"/>
    <w:rsid w:val="00570D71"/>
    <w:rsid w:val="0057180C"/>
    <w:rsid w:val="00575647"/>
    <w:rsid w:val="00577844"/>
    <w:rsid w:val="0059082F"/>
    <w:rsid w:val="005A28F1"/>
    <w:rsid w:val="005B7911"/>
    <w:rsid w:val="005C0F0B"/>
    <w:rsid w:val="005C1360"/>
    <w:rsid w:val="005C6597"/>
    <w:rsid w:val="005D52FF"/>
    <w:rsid w:val="005E176F"/>
    <w:rsid w:val="005E2502"/>
    <w:rsid w:val="005F18CD"/>
    <w:rsid w:val="005F4454"/>
    <w:rsid w:val="005F59C2"/>
    <w:rsid w:val="00600EA6"/>
    <w:rsid w:val="0060302B"/>
    <w:rsid w:val="0060405F"/>
    <w:rsid w:val="00607BD0"/>
    <w:rsid w:val="00612ACB"/>
    <w:rsid w:val="00621DB2"/>
    <w:rsid w:val="00623040"/>
    <w:rsid w:val="00637A12"/>
    <w:rsid w:val="00640191"/>
    <w:rsid w:val="00642803"/>
    <w:rsid w:val="00642F75"/>
    <w:rsid w:val="00647A75"/>
    <w:rsid w:val="00683B3F"/>
    <w:rsid w:val="00684F07"/>
    <w:rsid w:val="00691540"/>
    <w:rsid w:val="0069643E"/>
    <w:rsid w:val="00696A16"/>
    <w:rsid w:val="006A18C7"/>
    <w:rsid w:val="006A5AD8"/>
    <w:rsid w:val="006A6260"/>
    <w:rsid w:val="006B588B"/>
    <w:rsid w:val="006C2A25"/>
    <w:rsid w:val="006C2CF5"/>
    <w:rsid w:val="006C3409"/>
    <w:rsid w:val="006C44A7"/>
    <w:rsid w:val="006E7977"/>
    <w:rsid w:val="00700D6D"/>
    <w:rsid w:val="00700EC0"/>
    <w:rsid w:val="007059EE"/>
    <w:rsid w:val="007123F1"/>
    <w:rsid w:val="00714275"/>
    <w:rsid w:val="007171D9"/>
    <w:rsid w:val="00723126"/>
    <w:rsid w:val="007279E5"/>
    <w:rsid w:val="00727ACA"/>
    <w:rsid w:val="007326DD"/>
    <w:rsid w:val="00732994"/>
    <w:rsid w:val="007354B9"/>
    <w:rsid w:val="00736B78"/>
    <w:rsid w:val="00762AA5"/>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E13FE"/>
    <w:rsid w:val="007F06F1"/>
    <w:rsid w:val="007F10DC"/>
    <w:rsid w:val="007F3374"/>
    <w:rsid w:val="007F40FE"/>
    <w:rsid w:val="007F63B4"/>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0F60"/>
    <w:rsid w:val="0089362B"/>
    <w:rsid w:val="008972C6"/>
    <w:rsid w:val="008A2923"/>
    <w:rsid w:val="008A6C80"/>
    <w:rsid w:val="008B6BA3"/>
    <w:rsid w:val="008C3DF4"/>
    <w:rsid w:val="008D2E0E"/>
    <w:rsid w:val="008E23E2"/>
    <w:rsid w:val="008E3159"/>
    <w:rsid w:val="008E3708"/>
    <w:rsid w:val="008E4FFF"/>
    <w:rsid w:val="008E680C"/>
    <w:rsid w:val="008F08CE"/>
    <w:rsid w:val="008F2917"/>
    <w:rsid w:val="008F306C"/>
    <w:rsid w:val="008F4AC1"/>
    <w:rsid w:val="008F65CA"/>
    <w:rsid w:val="0090742B"/>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A72AA"/>
    <w:rsid w:val="009B1194"/>
    <w:rsid w:val="009B77E1"/>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34BB"/>
    <w:rsid w:val="00A420AC"/>
    <w:rsid w:val="00A47673"/>
    <w:rsid w:val="00A54465"/>
    <w:rsid w:val="00A63016"/>
    <w:rsid w:val="00A665C1"/>
    <w:rsid w:val="00A67BFA"/>
    <w:rsid w:val="00A72041"/>
    <w:rsid w:val="00A77711"/>
    <w:rsid w:val="00A77995"/>
    <w:rsid w:val="00A800FA"/>
    <w:rsid w:val="00A81D33"/>
    <w:rsid w:val="00A96695"/>
    <w:rsid w:val="00AA3739"/>
    <w:rsid w:val="00AA499D"/>
    <w:rsid w:val="00AA629E"/>
    <w:rsid w:val="00AB338F"/>
    <w:rsid w:val="00AB70F4"/>
    <w:rsid w:val="00AC3DDC"/>
    <w:rsid w:val="00AD74DD"/>
    <w:rsid w:val="00B0102B"/>
    <w:rsid w:val="00B01681"/>
    <w:rsid w:val="00B06DEE"/>
    <w:rsid w:val="00B13916"/>
    <w:rsid w:val="00B22A2F"/>
    <w:rsid w:val="00B30C98"/>
    <w:rsid w:val="00B373FB"/>
    <w:rsid w:val="00B42B63"/>
    <w:rsid w:val="00B50EDC"/>
    <w:rsid w:val="00B56118"/>
    <w:rsid w:val="00B65324"/>
    <w:rsid w:val="00B653E6"/>
    <w:rsid w:val="00B83CFD"/>
    <w:rsid w:val="00B909E4"/>
    <w:rsid w:val="00B91742"/>
    <w:rsid w:val="00B97EBB"/>
    <w:rsid w:val="00BA1393"/>
    <w:rsid w:val="00BA1759"/>
    <w:rsid w:val="00BA2BC5"/>
    <w:rsid w:val="00BA4717"/>
    <w:rsid w:val="00BA58EC"/>
    <w:rsid w:val="00BB2CC9"/>
    <w:rsid w:val="00BB3FA5"/>
    <w:rsid w:val="00BC0E24"/>
    <w:rsid w:val="00BD1B17"/>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20205"/>
    <w:rsid w:val="00C31204"/>
    <w:rsid w:val="00C32B97"/>
    <w:rsid w:val="00C43530"/>
    <w:rsid w:val="00C52CFF"/>
    <w:rsid w:val="00C52D32"/>
    <w:rsid w:val="00C52E5E"/>
    <w:rsid w:val="00C55315"/>
    <w:rsid w:val="00C6532D"/>
    <w:rsid w:val="00C7119A"/>
    <w:rsid w:val="00C73A4F"/>
    <w:rsid w:val="00C74774"/>
    <w:rsid w:val="00C77D95"/>
    <w:rsid w:val="00C8685F"/>
    <w:rsid w:val="00C92FE0"/>
    <w:rsid w:val="00C9531C"/>
    <w:rsid w:val="00C97579"/>
    <w:rsid w:val="00CA5E83"/>
    <w:rsid w:val="00CB2525"/>
    <w:rsid w:val="00CB2545"/>
    <w:rsid w:val="00CB3A57"/>
    <w:rsid w:val="00CC6055"/>
    <w:rsid w:val="00CC670B"/>
    <w:rsid w:val="00CE1332"/>
    <w:rsid w:val="00CE2C31"/>
    <w:rsid w:val="00CE5854"/>
    <w:rsid w:val="00CF0A29"/>
    <w:rsid w:val="00CF504E"/>
    <w:rsid w:val="00D00445"/>
    <w:rsid w:val="00D058CB"/>
    <w:rsid w:val="00D135F1"/>
    <w:rsid w:val="00D240E3"/>
    <w:rsid w:val="00D24F03"/>
    <w:rsid w:val="00D25E79"/>
    <w:rsid w:val="00D315A6"/>
    <w:rsid w:val="00D3259E"/>
    <w:rsid w:val="00D32967"/>
    <w:rsid w:val="00D3656C"/>
    <w:rsid w:val="00D37C94"/>
    <w:rsid w:val="00D419C4"/>
    <w:rsid w:val="00D4263A"/>
    <w:rsid w:val="00D447D6"/>
    <w:rsid w:val="00D474BB"/>
    <w:rsid w:val="00D521F2"/>
    <w:rsid w:val="00D57E7A"/>
    <w:rsid w:val="00D65A2D"/>
    <w:rsid w:val="00D65AD2"/>
    <w:rsid w:val="00D66230"/>
    <w:rsid w:val="00D66478"/>
    <w:rsid w:val="00D70526"/>
    <w:rsid w:val="00D73C3C"/>
    <w:rsid w:val="00D76B1A"/>
    <w:rsid w:val="00D84B05"/>
    <w:rsid w:val="00D90344"/>
    <w:rsid w:val="00D90CF4"/>
    <w:rsid w:val="00D96ED0"/>
    <w:rsid w:val="00D9700C"/>
    <w:rsid w:val="00DC2178"/>
    <w:rsid w:val="00DD1986"/>
    <w:rsid w:val="00DD7710"/>
    <w:rsid w:val="00DE1420"/>
    <w:rsid w:val="00DE154E"/>
    <w:rsid w:val="00DF2508"/>
    <w:rsid w:val="00E047A4"/>
    <w:rsid w:val="00E10A57"/>
    <w:rsid w:val="00E12478"/>
    <w:rsid w:val="00E156A3"/>
    <w:rsid w:val="00E22D70"/>
    <w:rsid w:val="00E23CC5"/>
    <w:rsid w:val="00E246EE"/>
    <w:rsid w:val="00E27031"/>
    <w:rsid w:val="00E27E10"/>
    <w:rsid w:val="00E33E78"/>
    <w:rsid w:val="00E41F03"/>
    <w:rsid w:val="00E42D50"/>
    <w:rsid w:val="00E43C97"/>
    <w:rsid w:val="00E64F0B"/>
    <w:rsid w:val="00E66152"/>
    <w:rsid w:val="00E717FB"/>
    <w:rsid w:val="00E728A3"/>
    <w:rsid w:val="00E74D6C"/>
    <w:rsid w:val="00E8071F"/>
    <w:rsid w:val="00E90A0A"/>
    <w:rsid w:val="00E91E22"/>
    <w:rsid w:val="00E94E6D"/>
    <w:rsid w:val="00EA18FB"/>
    <w:rsid w:val="00EA7E33"/>
    <w:rsid w:val="00EB352B"/>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328"/>
    <w:rsid w:val="00F205FD"/>
    <w:rsid w:val="00F22018"/>
    <w:rsid w:val="00F3016A"/>
    <w:rsid w:val="00F3223E"/>
    <w:rsid w:val="00F45251"/>
    <w:rsid w:val="00F57964"/>
    <w:rsid w:val="00F67607"/>
    <w:rsid w:val="00F72A27"/>
    <w:rsid w:val="00F75751"/>
    <w:rsid w:val="00F85D5F"/>
    <w:rsid w:val="00F86B1A"/>
    <w:rsid w:val="00F90C93"/>
    <w:rsid w:val="00F94603"/>
    <w:rsid w:val="00F9737D"/>
    <w:rsid w:val="00F97DC2"/>
    <w:rsid w:val="00FA2522"/>
    <w:rsid w:val="00FA78EE"/>
    <w:rsid w:val="00FB2645"/>
    <w:rsid w:val="00FB4E98"/>
    <w:rsid w:val="00FB527F"/>
    <w:rsid w:val="00FC5B48"/>
    <w:rsid w:val="00FD3A9A"/>
    <w:rsid w:val="00FE2884"/>
    <w:rsid w:val="00FE47D0"/>
    <w:rsid w:val="00FE790C"/>
    <w:rsid w:val="00FF7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Template>
  <TotalTime>36</TotalTime>
  <Pages>4</Pages>
  <Words>1039</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dc:creator>
  <cp:lastModifiedBy>Livia</cp:lastModifiedBy>
  <cp:revision>7</cp:revision>
  <cp:lastPrinted>2019-04-22T09:31:00Z</cp:lastPrinted>
  <dcterms:created xsi:type="dcterms:W3CDTF">2019-04-20T15:25:00Z</dcterms:created>
  <dcterms:modified xsi:type="dcterms:W3CDTF">2019-04-22T10:43:00Z</dcterms:modified>
</cp:coreProperties>
</file>